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7A" w:rsidRPr="00862A6D" w:rsidRDefault="00862A6D" w:rsidP="00862A6D">
      <w:pPr>
        <w:jc w:val="center"/>
        <w:rPr>
          <w:b/>
          <w:sz w:val="28"/>
          <w:szCs w:val="28"/>
        </w:rPr>
      </w:pPr>
      <w:r w:rsidRPr="00862A6D">
        <w:rPr>
          <w:rFonts w:hint="eastAsia"/>
          <w:b/>
          <w:sz w:val="28"/>
          <w:szCs w:val="28"/>
        </w:rPr>
        <w:t>农商银行（农村信用社）生源地国家助学贷款首贷和续贷办理流程表</w:t>
      </w:r>
    </w:p>
    <w:tbl>
      <w:tblPr>
        <w:tblStyle w:val="a3"/>
        <w:tblW w:w="8755" w:type="dxa"/>
        <w:tblLook w:val="04A0"/>
      </w:tblPr>
      <w:tblGrid>
        <w:gridCol w:w="2518"/>
        <w:gridCol w:w="3119"/>
        <w:gridCol w:w="3118"/>
      </w:tblGrid>
      <w:tr w:rsidR="00A52474" w:rsidRPr="00B86016" w:rsidTr="00862A6D">
        <w:trPr>
          <w:trHeight w:val="555"/>
        </w:trPr>
        <w:tc>
          <w:tcPr>
            <w:tcW w:w="2518" w:type="dxa"/>
            <w:vAlign w:val="center"/>
          </w:tcPr>
          <w:p w:rsidR="00010C7A" w:rsidRPr="00B86016" w:rsidRDefault="00561C6A" w:rsidP="00010C7A">
            <w:pPr>
              <w:jc w:val="center"/>
              <w:rPr>
                <w:sz w:val="18"/>
                <w:szCs w:val="18"/>
              </w:rPr>
            </w:pPr>
            <w:r>
              <w:rPr>
                <w:noProof/>
                <w:sz w:val="18"/>
                <w:szCs w:val="18"/>
              </w:rPr>
              <w:pict>
                <v:line id="__TH_L2" o:spid="_x0000_s1026" style="position:absolute;left:0;text-align:left;z-index:251658240" from="-5.05pt,-.15pt" to="155.35pt,31.15pt" strokecolor="black [3213]" strokeweight=".5pt"/>
              </w:pict>
            </w:r>
            <w:r w:rsidR="00010C7A" w:rsidRPr="00B86016">
              <w:rPr>
                <w:rFonts w:hint="eastAsia"/>
                <w:sz w:val="18"/>
                <w:szCs w:val="18"/>
              </w:rPr>
              <w:t xml:space="preserve">                 </w:t>
            </w:r>
            <w:r w:rsidR="00010C7A" w:rsidRPr="00B86016">
              <w:rPr>
                <w:rFonts w:hint="eastAsia"/>
                <w:sz w:val="18"/>
                <w:szCs w:val="18"/>
              </w:rPr>
              <w:t>贷款学生</w:t>
            </w:r>
          </w:p>
          <w:p w:rsidR="00010C7A" w:rsidRPr="00B86016" w:rsidRDefault="00010C7A" w:rsidP="00010C7A">
            <w:pPr>
              <w:rPr>
                <w:sz w:val="18"/>
                <w:szCs w:val="18"/>
              </w:rPr>
            </w:pPr>
            <w:r w:rsidRPr="00B86016">
              <w:rPr>
                <w:rFonts w:hint="eastAsia"/>
                <w:sz w:val="18"/>
                <w:szCs w:val="18"/>
              </w:rPr>
              <w:t>办理流程</w:t>
            </w:r>
          </w:p>
        </w:tc>
        <w:tc>
          <w:tcPr>
            <w:tcW w:w="3119" w:type="dxa"/>
            <w:vAlign w:val="center"/>
          </w:tcPr>
          <w:p w:rsidR="00A52474" w:rsidRPr="00B86016" w:rsidRDefault="00862A6D" w:rsidP="00010C7A">
            <w:pPr>
              <w:jc w:val="center"/>
              <w:rPr>
                <w:sz w:val="18"/>
                <w:szCs w:val="18"/>
              </w:rPr>
            </w:pPr>
            <w:r>
              <w:rPr>
                <w:rFonts w:hint="eastAsia"/>
                <w:sz w:val="18"/>
                <w:szCs w:val="18"/>
              </w:rPr>
              <w:t>首贷学</w:t>
            </w:r>
            <w:r w:rsidR="00A52474" w:rsidRPr="00B86016">
              <w:rPr>
                <w:rFonts w:hint="eastAsia"/>
                <w:sz w:val="18"/>
                <w:szCs w:val="18"/>
              </w:rPr>
              <w:t>生</w:t>
            </w:r>
          </w:p>
        </w:tc>
        <w:tc>
          <w:tcPr>
            <w:tcW w:w="3118" w:type="dxa"/>
            <w:vAlign w:val="center"/>
          </w:tcPr>
          <w:p w:rsidR="00A52474" w:rsidRPr="00B86016" w:rsidRDefault="00A52474" w:rsidP="00010C7A">
            <w:pPr>
              <w:jc w:val="center"/>
              <w:rPr>
                <w:sz w:val="18"/>
                <w:szCs w:val="18"/>
              </w:rPr>
            </w:pPr>
            <w:r w:rsidRPr="00B86016">
              <w:rPr>
                <w:rFonts w:hint="eastAsia"/>
                <w:sz w:val="18"/>
                <w:szCs w:val="18"/>
              </w:rPr>
              <w:t>续贷学生</w:t>
            </w:r>
          </w:p>
        </w:tc>
      </w:tr>
      <w:tr w:rsidR="00010C7A" w:rsidRPr="00B86016" w:rsidTr="00862A6D">
        <w:trPr>
          <w:trHeight w:val="632"/>
        </w:trPr>
        <w:tc>
          <w:tcPr>
            <w:tcW w:w="2518" w:type="dxa"/>
            <w:vAlign w:val="center"/>
          </w:tcPr>
          <w:p w:rsidR="00010C7A" w:rsidRPr="00B86016" w:rsidRDefault="00010C7A" w:rsidP="00010C7A">
            <w:pPr>
              <w:jc w:val="center"/>
              <w:rPr>
                <w:sz w:val="18"/>
                <w:szCs w:val="18"/>
              </w:rPr>
            </w:pPr>
            <w:r w:rsidRPr="00B86016">
              <w:rPr>
                <w:rFonts w:hint="eastAsia"/>
                <w:sz w:val="18"/>
                <w:szCs w:val="18"/>
              </w:rPr>
              <w:t>登陆网址</w:t>
            </w:r>
          </w:p>
        </w:tc>
        <w:tc>
          <w:tcPr>
            <w:tcW w:w="6237" w:type="dxa"/>
            <w:gridSpan w:val="2"/>
            <w:vAlign w:val="center"/>
          </w:tcPr>
          <w:p w:rsidR="00010C7A" w:rsidRPr="00B86016" w:rsidRDefault="00010C7A" w:rsidP="00010C7A">
            <w:pPr>
              <w:jc w:val="center"/>
              <w:rPr>
                <w:sz w:val="18"/>
                <w:szCs w:val="18"/>
              </w:rPr>
            </w:pPr>
            <w:r w:rsidRPr="00B86016">
              <w:rPr>
                <w:rFonts w:hint="eastAsia"/>
                <w:sz w:val="18"/>
                <w:szCs w:val="18"/>
              </w:rPr>
              <w:t>http://xszz.fjedu.gov.cn(</w:t>
            </w:r>
            <w:r w:rsidRPr="00B86016">
              <w:rPr>
                <w:rFonts w:hint="eastAsia"/>
                <w:sz w:val="18"/>
                <w:szCs w:val="18"/>
              </w:rPr>
              <w:t>福建学生资助网</w:t>
            </w:r>
            <w:r w:rsidRPr="00B86016">
              <w:rPr>
                <w:rFonts w:hint="eastAsia"/>
                <w:sz w:val="18"/>
                <w:szCs w:val="18"/>
              </w:rPr>
              <w:t>)</w:t>
            </w:r>
            <w:r w:rsidRPr="00B86016">
              <w:rPr>
                <w:rFonts w:hint="eastAsia"/>
                <w:sz w:val="18"/>
                <w:szCs w:val="18"/>
              </w:rPr>
              <w:t>或</w:t>
            </w:r>
            <w:r w:rsidRPr="00B86016">
              <w:rPr>
                <w:rFonts w:hint="eastAsia"/>
                <w:sz w:val="18"/>
                <w:szCs w:val="18"/>
              </w:rPr>
              <w:t>http://zxdk.fjnx.com.cn(</w:t>
            </w:r>
            <w:r w:rsidRPr="00B86016">
              <w:rPr>
                <w:rFonts w:hint="eastAsia"/>
                <w:sz w:val="18"/>
                <w:szCs w:val="18"/>
              </w:rPr>
              <w:t>福建省农信社申请贷款系统</w:t>
            </w:r>
            <w:r w:rsidRPr="00B86016">
              <w:rPr>
                <w:rFonts w:hint="eastAsia"/>
                <w:sz w:val="18"/>
                <w:szCs w:val="18"/>
              </w:rPr>
              <w:t>)</w:t>
            </w:r>
          </w:p>
        </w:tc>
      </w:tr>
      <w:tr w:rsidR="00A52474" w:rsidRPr="00B86016" w:rsidTr="00862A6D">
        <w:trPr>
          <w:trHeight w:val="1602"/>
        </w:trPr>
        <w:tc>
          <w:tcPr>
            <w:tcW w:w="2518" w:type="dxa"/>
            <w:vAlign w:val="center"/>
          </w:tcPr>
          <w:p w:rsidR="00A52474" w:rsidRPr="00B86016" w:rsidRDefault="00A52474" w:rsidP="00010C7A">
            <w:pPr>
              <w:jc w:val="center"/>
              <w:rPr>
                <w:sz w:val="18"/>
                <w:szCs w:val="18"/>
              </w:rPr>
            </w:pPr>
            <w:r w:rsidRPr="00B86016">
              <w:rPr>
                <w:rFonts w:hint="eastAsia"/>
                <w:sz w:val="18"/>
                <w:szCs w:val="18"/>
              </w:rPr>
              <w:t>一、注册登陆</w:t>
            </w:r>
          </w:p>
        </w:tc>
        <w:tc>
          <w:tcPr>
            <w:tcW w:w="3119" w:type="dxa"/>
            <w:vAlign w:val="center"/>
          </w:tcPr>
          <w:p w:rsidR="00A52474" w:rsidRPr="00B86016" w:rsidRDefault="00A52474" w:rsidP="00010C7A">
            <w:pPr>
              <w:jc w:val="center"/>
              <w:rPr>
                <w:sz w:val="18"/>
                <w:szCs w:val="18"/>
              </w:rPr>
            </w:pPr>
            <w:r w:rsidRPr="00B86016">
              <w:rPr>
                <w:rFonts w:hint="eastAsia"/>
                <w:sz w:val="18"/>
                <w:szCs w:val="18"/>
              </w:rPr>
              <w:t>注册并登陆系统。</w:t>
            </w:r>
          </w:p>
        </w:tc>
        <w:tc>
          <w:tcPr>
            <w:tcW w:w="3118" w:type="dxa"/>
            <w:vAlign w:val="center"/>
          </w:tcPr>
          <w:p w:rsidR="00A52474" w:rsidRPr="00B86016" w:rsidRDefault="00A52474" w:rsidP="00010C7A">
            <w:pPr>
              <w:jc w:val="center"/>
              <w:rPr>
                <w:sz w:val="18"/>
                <w:szCs w:val="18"/>
              </w:rPr>
            </w:pPr>
            <w:r w:rsidRPr="00B86016">
              <w:rPr>
                <w:rFonts w:hint="eastAsia"/>
                <w:sz w:val="18"/>
                <w:szCs w:val="18"/>
              </w:rPr>
              <w:t>登陆系统，用户类型选择“学生用户”，登陆账号为：学生身份证号码，初始密码为：</w:t>
            </w:r>
            <w:r w:rsidRPr="00B86016">
              <w:rPr>
                <w:rFonts w:hint="eastAsia"/>
                <w:sz w:val="18"/>
                <w:szCs w:val="18"/>
              </w:rPr>
              <w:t>111111</w:t>
            </w:r>
            <w:r w:rsidRPr="00B86016">
              <w:rPr>
                <w:rFonts w:hint="eastAsia"/>
                <w:sz w:val="18"/>
                <w:szCs w:val="18"/>
              </w:rPr>
              <w:t>。</w:t>
            </w:r>
            <w:r w:rsidRPr="00B86016">
              <w:rPr>
                <w:rFonts w:hint="eastAsia"/>
                <w:sz w:val="18"/>
                <w:szCs w:val="18"/>
              </w:rPr>
              <w:t>(</w:t>
            </w:r>
            <w:r w:rsidRPr="00B86016">
              <w:rPr>
                <w:rFonts w:hint="eastAsia"/>
                <w:sz w:val="18"/>
                <w:szCs w:val="18"/>
              </w:rPr>
              <w:t>登陆后请及时修改密码</w:t>
            </w:r>
            <w:r w:rsidRPr="00B86016">
              <w:rPr>
                <w:rFonts w:hint="eastAsia"/>
                <w:sz w:val="18"/>
                <w:szCs w:val="18"/>
              </w:rPr>
              <w:t>)</w:t>
            </w:r>
          </w:p>
        </w:tc>
      </w:tr>
      <w:tr w:rsidR="00A52474" w:rsidRPr="00B86016" w:rsidTr="00862A6D">
        <w:trPr>
          <w:trHeight w:val="955"/>
        </w:trPr>
        <w:tc>
          <w:tcPr>
            <w:tcW w:w="2518" w:type="dxa"/>
            <w:vAlign w:val="center"/>
          </w:tcPr>
          <w:p w:rsidR="00A52474" w:rsidRPr="00B86016" w:rsidRDefault="00A52474" w:rsidP="00010C7A">
            <w:pPr>
              <w:jc w:val="center"/>
              <w:rPr>
                <w:sz w:val="18"/>
                <w:szCs w:val="18"/>
              </w:rPr>
            </w:pPr>
            <w:r w:rsidRPr="00B86016">
              <w:rPr>
                <w:rFonts w:hint="eastAsia"/>
                <w:sz w:val="18"/>
                <w:szCs w:val="18"/>
              </w:rPr>
              <w:t>二、贷款申请</w:t>
            </w:r>
          </w:p>
        </w:tc>
        <w:tc>
          <w:tcPr>
            <w:tcW w:w="3119" w:type="dxa"/>
            <w:vAlign w:val="center"/>
          </w:tcPr>
          <w:p w:rsidR="00A52474" w:rsidRPr="00B86016" w:rsidRDefault="00A52474" w:rsidP="00010C7A">
            <w:pPr>
              <w:jc w:val="center"/>
              <w:rPr>
                <w:sz w:val="18"/>
                <w:szCs w:val="18"/>
              </w:rPr>
            </w:pPr>
            <w:r w:rsidRPr="00B86016">
              <w:rPr>
                <w:rFonts w:hint="eastAsia"/>
                <w:sz w:val="18"/>
                <w:szCs w:val="18"/>
              </w:rPr>
              <w:t>填写并提交《生源地信用助学贷款申请表》。</w:t>
            </w:r>
          </w:p>
        </w:tc>
        <w:tc>
          <w:tcPr>
            <w:tcW w:w="3118" w:type="dxa"/>
            <w:vAlign w:val="center"/>
          </w:tcPr>
          <w:p w:rsidR="00A52474" w:rsidRPr="00B86016" w:rsidRDefault="00A52474" w:rsidP="00010C7A">
            <w:pPr>
              <w:jc w:val="center"/>
              <w:rPr>
                <w:sz w:val="18"/>
                <w:szCs w:val="18"/>
              </w:rPr>
            </w:pPr>
            <w:r w:rsidRPr="00B86016">
              <w:rPr>
                <w:rFonts w:hint="eastAsia"/>
                <w:sz w:val="18"/>
                <w:szCs w:val="18"/>
              </w:rPr>
              <w:t>对申请表中内容进行补充修改后，在“贷款申请”菜单中发起“续贷申请”。</w:t>
            </w:r>
          </w:p>
        </w:tc>
      </w:tr>
      <w:tr w:rsidR="00A52474" w:rsidRPr="00B86016" w:rsidTr="00862A6D">
        <w:trPr>
          <w:trHeight w:val="308"/>
        </w:trPr>
        <w:tc>
          <w:tcPr>
            <w:tcW w:w="2518" w:type="dxa"/>
            <w:vAlign w:val="center"/>
          </w:tcPr>
          <w:p w:rsidR="00A52474" w:rsidRPr="00B86016" w:rsidRDefault="00A52474" w:rsidP="00010C7A">
            <w:pPr>
              <w:jc w:val="center"/>
              <w:rPr>
                <w:sz w:val="18"/>
                <w:szCs w:val="18"/>
              </w:rPr>
            </w:pPr>
            <w:r w:rsidRPr="00B86016">
              <w:rPr>
                <w:rFonts w:hint="eastAsia"/>
                <w:sz w:val="18"/>
                <w:szCs w:val="18"/>
              </w:rPr>
              <w:t>三、高校确认</w:t>
            </w:r>
          </w:p>
        </w:tc>
        <w:tc>
          <w:tcPr>
            <w:tcW w:w="3119" w:type="dxa"/>
            <w:vAlign w:val="center"/>
          </w:tcPr>
          <w:p w:rsidR="00A52474" w:rsidRPr="00B86016" w:rsidRDefault="00421BA4" w:rsidP="00010C7A">
            <w:pPr>
              <w:jc w:val="center"/>
              <w:rPr>
                <w:sz w:val="18"/>
                <w:szCs w:val="18"/>
              </w:rPr>
            </w:pPr>
            <w:r w:rsidRPr="00B86016">
              <w:rPr>
                <w:rFonts w:hint="eastAsia"/>
                <w:sz w:val="18"/>
                <w:szCs w:val="18"/>
              </w:rPr>
              <w:t>--------------------------------------</w:t>
            </w:r>
          </w:p>
        </w:tc>
        <w:tc>
          <w:tcPr>
            <w:tcW w:w="3118" w:type="dxa"/>
            <w:vAlign w:val="center"/>
          </w:tcPr>
          <w:p w:rsidR="00A52474" w:rsidRPr="00B86016" w:rsidRDefault="00A52474" w:rsidP="00010C7A">
            <w:pPr>
              <w:jc w:val="center"/>
              <w:rPr>
                <w:sz w:val="18"/>
                <w:szCs w:val="18"/>
              </w:rPr>
            </w:pPr>
            <w:r w:rsidRPr="00B86016">
              <w:rPr>
                <w:rFonts w:hint="eastAsia"/>
                <w:sz w:val="18"/>
                <w:szCs w:val="18"/>
              </w:rPr>
              <w:t>高校确认</w:t>
            </w:r>
            <w:r w:rsidR="00010C7A" w:rsidRPr="00B86016">
              <w:rPr>
                <w:rFonts w:hint="eastAsia"/>
                <w:sz w:val="18"/>
                <w:szCs w:val="18"/>
              </w:rPr>
              <w:t>③学生在校情况。</w:t>
            </w:r>
          </w:p>
        </w:tc>
      </w:tr>
      <w:tr w:rsidR="00A52474" w:rsidRPr="00B86016" w:rsidTr="00862A6D">
        <w:trPr>
          <w:trHeight w:val="955"/>
        </w:trPr>
        <w:tc>
          <w:tcPr>
            <w:tcW w:w="2518" w:type="dxa"/>
            <w:vAlign w:val="center"/>
          </w:tcPr>
          <w:p w:rsidR="00A52474" w:rsidRPr="00B86016" w:rsidRDefault="00010C7A" w:rsidP="00010C7A">
            <w:pPr>
              <w:jc w:val="center"/>
              <w:rPr>
                <w:sz w:val="18"/>
                <w:szCs w:val="18"/>
              </w:rPr>
            </w:pPr>
            <w:r w:rsidRPr="00B86016">
              <w:rPr>
                <w:rFonts w:hint="eastAsia"/>
                <w:sz w:val="18"/>
                <w:szCs w:val="18"/>
              </w:rPr>
              <w:t>四、递交材料</w:t>
            </w:r>
          </w:p>
        </w:tc>
        <w:tc>
          <w:tcPr>
            <w:tcW w:w="3119" w:type="dxa"/>
            <w:vAlign w:val="center"/>
          </w:tcPr>
          <w:p w:rsidR="00A52474" w:rsidRPr="00B86016" w:rsidRDefault="00010C7A" w:rsidP="00010C7A">
            <w:pPr>
              <w:jc w:val="center"/>
              <w:rPr>
                <w:sz w:val="18"/>
                <w:szCs w:val="18"/>
              </w:rPr>
            </w:pPr>
            <w:r w:rsidRPr="00B86016">
              <w:rPr>
                <w:rFonts w:hint="eastAsia"/>
                <w:sz w:val="18"/>
                <w:szCs w:val="18"/>
              </w:rPr>
              <w:t>经县（区）资助中心审核①通过后，学生随带有关材料</w:t>
            </w:r>
            <w:r w:rsidRPr="00B86016">
              <w:rPr>
                <w:rFonts w:hint="eastAsia"/>
                <w:sz w:val="18"/>
                <w:szCs w:val="18"/>
              </w:rPr>
              <w:t>2</w:t>
            </w:r>
            <w:r w:rsidRPr="00B86016">
              <w:rPr>
                <w:rFonts w:hint="eastAsia"/>
                <w:sz w:val="18"/>
                <w:szCs w:val="18"/>
              </w:rPr>
              <w:t>、向当地行（社）办理申贷手续。</w:t>
            </w:r>
          </w:p>
        </w:tc>
        <w:tc>
          <w:tcPr>
            <w:tcW w:w="3118" w:type="dxa"/>
            <w:vAlign w:val="center"/>
          </w:tcPr>
          <w:p w:rsidR="00A52474" w:rsidRPr="00B86016" w:rsidRDefault="00010C7A" w:rsidP="00010C7A">
            <w:pPr>
              <w:jc w:val="center"/>
              <w:rPr>
                <w:sz w:val="18"/>
                <w:szCs w:val="18"/>
              </w:rPr>
            </w:pPr>
            <w:r w:rsidRPr="00B86016">
              <w:rPr>
                <w:rFonts w:hint="eastAsia"/>
                <w:sz w:val="18"/>
                <w:szCs w:val="18"/>
              </w:rPr>
              <w:t>县（区）资助中心④系统电子审核，无需向银行和资助中心提交材料。</w:t>
            </w:r>
          </w:p>
        </w:tc>
      </w:tr>
      <w:tr w:rsidR="00A52474" w:rsidRPr="00B86016" w:rsidTr="00862A6D">
        <w:trPr>
          <w:trHeight w:val="971"/>
        </w:trPr>
        <w:tc>
          <w:tcPr>
            <w:tcW w:w="2518" w:type="dxa"/>
            <w:vAlign w:val="center"/>
          </w:tcPr>
          <w:p w:rsidR="00A52474" w:rsidRPr="00B86016" w:rsidRDefault="00010C7A" w:rsidP="00010C7A">
            <w:pPr>
              <w:jc w:val="center"/>
              <w:rPr>
                <w:sz w:val="18"/>
                <w:szCs w:val="18"/>
              </w:rPr>
            </w:pPr>
            <w:r w:rsidRPr="00B86016">
              <w:rPr>
                <w:rFonts w:hint="eastAsia"/>
                <w:sz w:val="18"/>
                <w:szCs w:val="18"/>
              </w:rPr>
              <w:t>五、报到确认</w:t>
            </w:r>
          </w:p>
        </w:tc>
        <w:tc>
          <w:tcPr>
            <w:tcW w:w="3119" w:type="dxa"/>
            <w:vAlign w:val="center"/>
          </w:tcPr>
          <w:p w:rsidR="00A52474" w:rsidRPr="00B86016" w:rsidRDefault="00010C7A" w:rsidP="00010C7A">
            <w:pPr>
              <w:jc w:val="center"/>
              <w:rPr>
                <w:sz w:val="18"/>
                <w:szCs w:val="18"/>
              </w:rPr>
            </w:pPr>
            <w:r w:rsidRPr="00B86016">
              <w:rPr>
                <w:rFonts w:hint="eastAsia"/>
                <w:sz w:val="18"/>
                <w:szCs w:val="18"/>
              </w:rPr>
              <w:t>银行审批通过后，学生随带银行出去的《高校确认告知书》到高校报到确认⑤。</w:t>
            </w:r>
          </w:p>
        </w:tc>
        <w:tc>
          <w:tcPr>
            <w:tcW w:w="3118" w:type="dxa"/>
            <w:vAlign w:val="center"/>
          </w:tcPr>
          <w:p w:rsidR="00A52474" w:rsidRPr="00B86016" w:rsidRDefault="00010C7A" w:rsidP="00010C7A">
            <w:pPr>
              <w:jc w:val="center"/>
              <w:rPr>
                <w:sz w:val="18"/>
                <w:szCs w:val="18"/>
              </w:rPr>
            </w:pPr>
            <w:r w:rsidRPr="00B86016">
              <w:rPr>
                <w:rFonts w:hint="eastAsia"/>
                <w:sz w:val="18"/>
                <w:szCs w:val="18"/>
              </w:rPr>
              <w:t>--------------------------------------</w:t>
            </w:r>
          </w:p>
        </w:tc>
      </w:tr>
      <w:tr w:rsidR="00010C7A" w:rsidRPr="00B86016" w:rsidTr="00862A6D">
        <w:trPr>
          <w:trHeight w:val="647"/>
        </w:trPr>
        <w:tc>
          <w:tcPr>
            <w:tcW w:w="2518" w:type="dxa"/>
            <w:vAlign w:val="center"/>
          </w:tcPr>
          <w:p w:rsidR="00010C7A" w:rsidRPr="00B86016" w:rsidRDefault="00010C7A" w:rsidP="00010C7A">
            <w:pPr>
              <w:jc w:val="center"/>
              <w:rPr>
                <w:sz w:val="18"/>
                <w:szCs w:val="18"/>
              </w:rPr>
            </w:pPr>
            <w:r w:rsidRPr="00B86016">
              <w:rPr>
                <w:rFonts w:hint="eastAsia"/>
                <w:sz w:val="18"/>
                <w:szCs w:val="18"/>
              </w:rPr>
              <w:t>六、贷款发放</w:t>
            </w:r>
          </w:p>
        </w:tc>
        <w:tc>
          <w:tcPr>
            <w:tcW w:w="6237" w:type="dxa"/>
            <w:gridSpan w:val="2"/>
            <w:vAlign w:val="center"/>
          </w:tcPr>
          <w:p w:rsidR="00010C7A" w:rsidRPr="00B86016" w:rsidRDefault="00010C7A" w:rsidP="00010C7A">
            <w:pPr>
              <w:jc w:val="center"/>
              <w:rPr>
                <w:sz w:val="18"/>
                <w:szCs w:val="18"/>
              </w:rPr>
            </w:pPr>
            <w:r w:rsidRPr="00B86016">
              <w:rPr>
                <w:rFonts w:hint="eastAsia"/>
                <w:sz w:val="18"/>
                <w:szCs w:val="18"/>
              </w:rPr>
              <w:t>经办银行对高校已确认的学生发放贷款，贷款资金通过学生账户封闭式转汇到高校账户。</w:t>
            </w:r>
          </w:p>
        </w:tc>
      </w:tr>
    </w:tbl>
    <w:p w:rsidR="00395A2E" w:rsidRPr="00B86016" w:rsidRDefault="00395A2E">
      <w:pPr>
        <w:rPr>
          <w:sz w:val="18"/>
          <w:szCs w:val="18"/>
        </w:rPr>
      </w:pPr>
    </w:p>
    <w:p w:rsidR="00421BA4" w:rsidRPr="00B86016" w:rsidRDefault="00010C7A">
      <w:pPr>
        <w:rPr>
          <w:sz w:val="18"/>
          <w:szCs w:val="18"/>
        </w:rPr>
      </w:pPr>
      <w:r w:rsidRPr="00B86016">
        <w:rPr>
          <w:rFonts w:hint="eastAsia"/>
          <w:sz w:val="18"/>
          <w:szCs w:val="18"/>
        </w:rPr>
        <w:t>备注：</w:t>
      </w:r>
    </w:p>
    <w:p w:rsidR="00010C7A" w:rsidRPr="00B86016" w:rsidRDefault="00010C7A" w:rsidP="00421BA4">
      <w:pPr>
        <w:pStyle w:val="a5"/>
        <w:numPr>
          <w:ilvl w:val="0"/>
          <w:numId w:val="2"/>
        </w:numPr>
        <w:ind w:firstLineChars="0"/>
        <w:rPr>
          <w:sz w:val="18"/>
          <w:szCs w:val="18"/>
        </w:rPr>
      </w:pPr>
      <w:r w:rsidRPr="00B86016">
        <w:rPr>
          <w:rFonts w:hint="eastAsia"/>
          <w:sz w:val="18"/>
          <w:szCs w:val="18"/>
        </w:rPr>
        <w:t>标注说明：①审核重点：认定资格条件，核对有关信息。</w:t>
      </w:r>
    </w:p>
    <w:p w:rsidR="00010C7A" w:rsidRPr="00B86016" w:rsidRDefault="00010C7A" w:rsidP="00421BA4">
      <w:pPr>
        <w:ind w:leftChars="150" w:left="315"/>
        <w:rPr>
          <w:sz w:val="18"/>
          <w:szCs w:val="18"/>
        </w:rPr>
      </w:pPr>
      <w:r w:rsidRPr="00B86016">
        <w:rPr>
          <w:rFonts w:hint="eastAsia"/>
          <w:sz w:val="18"/>
          <w:szCs w:val="18"/>
        </w:rPr>
        <w:t>②材料内容：</w:t>
      </w:r>
      <w:r w:rsidRPr="00B86016">
        <w:rPr>
          <w:rFonts w:hint="eastAsia"/>
          <w:sz w:val="18"/>
          <w:szCs w:val="18"/>
        </w:rPr>
        <w:t>a.</w:t>
      </w:r>
      <w:r w:rsidRPr="00B86016">
        <w:rPr>
          <w:rFonts w:hint="eastAsia"/>
          <w:sz w:val="18"/>
          <w:szCs w:val="18"/>
        </w:rPr>
        <w:t>学生身份证；</w:t>
      </w:r>
      <w:r w:rsidRPr="00B86016">
        <w:rPr>
          <w:rFonts w:hint="eastAsia"/>
          <w:sz w:val="18"/>
          <w:szCs w:val="18"/>
        </w:rPr>
        <w:t>b.</w:t>
      </w:r>
      <w:r w:rsidRPr="00B86016">
        <w:rPr>
          <w:rFonts w:hint="eastAsia"/>
          <w:sz w:val="18"/>
          <w:szCs w:val="18"/>
        </w:rPr>
        <w:t>家庭户口簿</w:t>
      </w:r>
      <w:r w:rsidRPr="00B86016">
        <w:rPr>
          <w:rFonts w:hint="eastAsia"/>
          <w:sz w:val="18"/>
          <w:szCs w:val="18"/>
        </w:rPr>
        <w:t>c.</w:t>
      </w:r>
      <w:r w:rsidRPr="00B86016">
        <w:rPr>
          <w:rFonts w:hint="eastAsia"/>
          <w:sz w:val="18"/>
          <w:szCs w:val="18"/>
        </w:rPr>
        <w:t>录取通知书或学生证；</w:t>
      </w:r>
      <w:r w:rsidRPr="00B86016">
        <w:rPr>
          <w:rFonts w:hint="eastAsia"/>
          <w:sz w:val="18"/>
          <w:szCs w:val="18"/>
        </w:rPr>
        <w:t>d.</w:t>
      </w:r>
      <w:r w:rsidRPr="00B86016">
        <w:rPr>
          <w:rFonts w:hint="eastAsia"/>
          <w:sz w:val="18"/>
          <w:szCs w:val="18"/>
        </w:rPr>
        <w:t>学费收费标准，高校账户</w:t>
      </w:r>
      <w:r w:rsidR="00E62AD8" w:rsidRPr="00B86016">
        <w:rPr>
          <w:rFonts w:hint="eastAsia"/>
          <w:sz w:val="18"/>
          <w:szCs w:val="18"/>
        </w:rPr>
        <w:t>信息；</w:t>
      </w:r>
      <w:r w:rsidR="00E62AD8" w:rsidRPr="00B86016">
        <w:rPr>
          <w:rFonts w:hint="eastAsia"/>
          <w:sz w:val="18"/>
          <w:szCs w:val="18"/>
        </w:rPr>
        <w:t>e.</w:t>
      </w:r>
      <w:r w:rsidR="00E62AD8" w:rsidRPr="00B86016">
        <w:rPr>
          <w:rFonts w:hint="eastAsia"/>
          <w:sz w:val="18"/>
          <w:szCs w:val="18"/>
        </w:rPr>
        <w:t>家庭困难证明（申请表中有选择的需提供）；</w:t>
      </w:r>
      <w:r w:rsidR="00E62AD8" w:rsidRPr="00B86016">
        <w:rPr>
          <w:rFonts w:hint="eastAsia"/>
          <w:sz w:val="18"/>
          <w:szCs w:val="18"/>
        </w:rPr>
        <w:t>f.</w:t>
      </w:r>
      <w:r w:rsidR="001A066A" w:rsidRPr="00B86016">
        <w:rPr>
          <w:rFonts w:hint="eastAsia"/>
          <w:sz w:val="18"/>
          <w:szCs w:val="18"/>
        </w:rPr>
        <w:t>共同借款人身份证（以上材料复印件各</w:t>
      </w:r>
      <w:r w:rsidR="001A066A" w:rsidRPr="00B86016">
        <w:rPr>
          <w:rFonts w:hint="eastAsia"/>
          <w:sz w:val="18"/>
          <w:szCs w:val="18"/>
        </w:rPr>
        <w:t>1</w:t>
      </w:r>
      <w:r w:rsidR="001A066A" w:rsidRPr="00B86016">
        <w:rPr>
          <w:rFonts w:hint="eastAsia"/>
          <w:sz w:val="18"/>
          <w:szCs w:val="18"/>
        </w:rPr>
        <w:t>份，并需随</w:t>
      </w:r>
      <w:r w:rsidR="00E62AD8" w:rsidRPr="00B86016">
        <w:rPr>
          <w:rFonts w:hint="eastAsia"/>
          <w:sz w:val="18"/>
          <w:szCs w:val="18"/>
        </w:rPr>
        <w:t>带原件查验）</w:t>
      </w:r>
    </w:p>
    <w:p w:rsidR="00E62AD8" w:rsidRPr="00B86016" w:rsidRDefault="00E62AD8" w:rsidP="00421BA4">
      <w:pPr>
        <w:ind w:leftChars="150" w:left="315"/>
        <w:rPr>
          <w:sz w:val="18"/>
          <w:szCs w:val="18"/>
        </w:rPr>
      </w:pPr>
      <w:r w:rsidRPr="00B86016">
        <w:rPr>
          <w:rFonts w:hint="eastAsia"/>
          <w:sz w:val="18"/>
          <w:szCs w:val="18"/>
        </w:rPr>
        <w:t>③高校确认：高校通过系统在线确认学生在校就读情况，包括在读状况、成绩及品行表现是否获其他资助等续贷依据及学校账户信息。省外高校除在线确认外，也可以通过在纸质《高校确认表》上确认，并将其回传（递）给经办行（社）</w:t>
      </w:r>
      <w:r w:rsidR="00421BA4" w:rsidRPr="00B86016">
        <w:rPr>
          <w:rFonts w:hint="eastAsia"/>
          <w:sz w:val="18"/>
          <w:szCs w:val="18"/>
        </w:rPr>
        <w:t>。</w:t>
      </w:r>
    </w:p>
    <w:p w:rsidR="00421BA4" w:rsidRPr="00B86016" w:rsidRDefault="00421BA4" w:rsidP="00B86016">
      <w:pPr>
        <w:ind w:firstLineChars="150" w:firstLine="270"/>
        <w:rPr>
          <w:sz w:val="18"/>
          <w:szCs w:val="18"/>
        </w:rPr>
      </w:pPr>
      <w:r w:rsidRPr="00B86016">
        <w:rPr>
          <w:rFonts w:hint="eastAsia"/>
          <w:sz w:val="18"/>
          <w:szCs w:val="18"/>
        </w:rPr>
        <w:t>④县区审核：根据高校提供的情况，对照有关政策规定进行资格认定，信息核对。</w:t>
      </w:r>
    </w:p>
    <w:p w:rsidR="00421BA4" w:rsidRPr="00B86016" w:rsidRDefault="00421BA4" w:rsidP="00421BA4">
      <w:pPr>
        <w:ind w:leftChars="150" w:left="315"/>
        <w:rPr>
          <w:sz w:val="18"/>
          <w:szCs w:val="18"/>
        </w:rPr>
      </w:pPr>
      <w:r w:rsidRPr="00B86016">
        <w:rPr>
          <w:rFonts w:hint="eastAsia"/>
          <w:sz w:val="18"/>
          <w:szCs w:val="18"/>
        </w:rPr>
        <w:t>⑤报到确认：高校通过系统在线确认学生到校报到情况及学校账户信息，省外高校除在线确认外，也可通过在纸质《高校确认告知书》上签章确认，并将其回传经办行。</w:t>
      </w:r>
    </w:p>
    <w:p w:rsidR="00421BA4" w:rsidRPr="00B86016" w:rsidRDefault="00421BA4" w:rsidP="00421BA4">
      <w:pPr>
        <w:pStyle w:val="a5"/>
        <w:numPr>
          <w:ilvl w:val="0"/>
          <w:numId w:val="2"/>
        </w:numPr>
        <w:ind w:firstLineChars="0"/>
        <w:rPr>
          <w:sz w:val="18"/>
          <w:szCs w:val="18"/>
        </w:rPr>
      </w:pPr>
      <w:r w:rsidRPr="00B86016">
        <w:rPr>
          <w:rFonts w:hint="eastAsia"/>
          <w:sz w:val="18"/>
          <w:szCs w:val="18"/>
        </w:rPr>
        <w:t>深造续贷：继续深造的学生需对原有贷款进行转贷或展期，其申贷方式视同首贷新生流程办理。</w:t>
      </w:r>
    </w:p>
    <w:p w:rsidR="00421BA4" w:rsidRPr="00B86016" w:rsidRDefault="00421BA4" w:rsidP="00421BA4">
      <w:pPr>
        <w:pStyle w:val="a5"/>
        <w:numPr>
          <w:ilvl w:val="0"/>
          <w:numId w:val="2"/>
        </w:numPr>
        <w:ind w:firstLineChars="0"/>
        <w:rPr>
          <w:sz w:val="18"/>
          <w:szCs w:val="18"/>
        </w:rPr>
      </w:pPr>
      <w:r w:rsidRPr="00B86016">
        <w:rPr>
          <w:rFonts w:hint="eastAsia"/>
          <w:sz w:val="18"/>
          <w:szCs w:val="18"/>
        </w:rPr>
        <w:t>在校首贷：在校学生首次贷款流程与首次贷款新生一致，但“高校确认”办法参照续贷学生，向银行递交的审批材料具体以当地经办行（社）为准。</w:t>
      </w:r>
    </w:p>
    <w:p w:rsidR="00421BA4" w:rsidRDefault="00421BA4" w:rsidP="00421BA4">
      <w:pPr>
        <w:pStyle w:val="a5"/>
        <w:numPr>
          <w:ilvl w:val="0"/>
          <w:numId w:val="2"/>
        </w:numPr>
        <w:ind w:firstLineChars="0"/>
        <w:rPr>
          <w:sz w:val="18"/>
          <w:szCs w:val="18"/>
        </w:rPr>
      </w:pPr>
      <w:r w:rsidRPr="00B86016">
        <w:rPr>
          <w:rFonts w:hint="eastAsia"/>
          <w:sz w:val="18"/>
          <w:szCs w:val="18"/>
        </w:rPr>
        <w:t>目前暂未办理厦门市户籍学生生源地信用助学贷款。如有你有其他疑问，请拨打服务热线：</w:t>
      </w:r>
      <w:r w:rsidRPr="00B86016">
        <w:rPr>
          <w:rFonts w:hint="eastAsia"/>
          <w:sz w:val="18"/>
          <w:szCs w:val="18"/>
        </w:rPr>
        <w:t>96336</w:t>
      </w:r>
    </w:p>
    <w:p w:rsidR="00862A6D" w:rsidRDefault="00862A6D" w:rsidP="00862A6D">
      <w:pPr>
        <w:rPr>
          <w:sz w:val="18"/>
          <w:szCs w:val="18"/>
        </w:rPr>
      </w:pPr>
    </w:p>
    <w:p w:rsidR="00862A6D" w:rsidRDefault="003A0997" w:rsidP="00862A6D">
      <w:pPr>
        <w:rPr>
          <w:sz w:val="18"/>
          <w:szCs w:val="18"/>
        </w:rPr>
      </w:pPr>
      <w:r>
        <w:rPr>
          <w:rFonts w:hint="eastAsia"/>
          <w:sz w:val="18"/>
          <w:szCs w:val="18"/>
        </w:rPr>
        <w:t>学院账户信息：</w:t>
      </w:r>
    </w:p>
    <w:p w:rsidR="00862A6D" w:rsidRDefault="003A0997" w:rsidP="00862A6D">
      <w:pPr>
        <w:rPr>
          <w:sz w:val="18"/>
          <w:szCs w:val="18"/>
        </w:rPr>
      </w:pPr>
      <w:r>
        <w:rPr>
          <w:rFonts w:hint="eastAsia"/>
          <w:sz w:val="18"/>
          <w:szCs w:val="18"/>
        </w:rPr>
        <w:t>开户行：中国建设银行厦门市槟榔支行</w:t>
      </w:r>
    </w:p>
    <w:p w:rsidR="00862A6D" w:rsidRDefault="003A0997" w:rsidP="00862A6D">
      <w:pPr>
        <w:rPr>
          <w:sz w:val="18"/>
          <w:szCs w:val="18"/>
        </w:rPr>
      </w:pPr>
      <w:r>
        <w:rPr>
          <w:rFonts w:hint="eastAsia"/>
          <w:sz w:val="18"/>
          <w:szCs w:val="18"/>
        </w:rPr>
        <w:t>开户名：厦门城市职业学院</w:t>
      </w:r>
    </w:p>
    <w:p w:rsidR="00862A6D" w:rsidRDefault="003A0997" w:rsidP="00862A6D">
      <w:pPr>
        <w:rPr>
          <w:rFonts w:ascii="仿宋_GB2312" w:eastAsia="仿宋_GB2312" w:hAnsi="宋体" w:cs="宋体"/>
          <w:color w:val="000000"/>
          <w:kern w:val="0"/>
          <w:szCs w:val="21"/>
        </w:rPr>
      </w:pPr>
      <w:r>
        <w:rPr>
          <w:rFonts w:hint="eastAsia"/>
          <w:sz w:val="18"/>
          <w:szCs w:val="18"/>
        </w:rPr>
        <w:t>账号：</w:t>
      </w:r>
      <w:r w:rsidRPr="00396801">
        <w:rPr>
          <w:rFonts w:ascii="仿宋_GB2312" w:eastAsia="仿宋_GB2312" w:hAnsi="宋体" w:cs="宋体"/>
          <w:color w:val="000000"/>
          <w:kern w:val="0"/>
          <w:szCs w:val="21"/>
        </w:rPr>
        <w:t>3510 1553 0010 5988 8888</w:t>
      </w:r>
    </w:p>
    <w:p w:rsidR="00B53F99" w:rsidRPr="00B53F99" w:rsidRDefault="00B53F99" w:rsidP="00B53F99">
      <w:pPr>
        <w:ind w:firstLineChars="150" w:firstLine="315"/>
        <w:rPr>
          <w:szCs w:val="21"/>
        </w:rPr>
      </w:pPr>
      <w:r>
        <w:rPr>
          <w:rFonts w:hint="eastAsia"/>
          <w:szCs w:val="21"/>
        </w:rPr>
        <w:lastRenderedPageBreak/>
        <w:t>因</w:t>
      </w:r>
      <w:r w:rsidRPr="00B53F99">
        <w:rPr>
          <w:rFonts w:hint="eastAsia"/>
          <w:szCs w:val="21"/>
        </w:rPr>
        <w:t>农商银行（农村信用社）</w:t>
      </w:r>
      <w:r>
        <w:rPr>
          <w:rFonts w:hint="eastAsia"/>
          <w:szCs w:val="21"/>
        </w:rPr>
        <w:t>此次网上系统是首</w:t>
      </w:r>
      <w:r w:rsidR="00741E87">
        <w:rPr>
          <w:rFonts w:hint="eastAsia"/>
          <w:szCs w:val="21"/>
        </w:rPr>
        <w:t>次使用，有些地方的信用社暂时还是采用纸质确认。现将纸质流程一并附</w:t>
      </w:r>
      <w:r>
        <w:rPr>
          <w:rFonts w:hint="eastAsia"/>
          <w:szCs w:val="21"/>
        </w:rPr>
        <w:t>上：</w:t>
      </w:r>
    </w:p>
    <w:p w:rsidR="00B53F99" w:rsidRPr="00B53F99" w:rsidRDefault="00B53F99" w:rsidP="00B53F99">
      <w:pPr>
        <w:rPr>
          <w:szCs w:val="21"/>
        </w:rPr>
      </w:pPr>
      <w:r w:rsidRPr="00B53F99">
        <w:rPr>
          <w:rFonts w:hint="eastAsia"/>
          <w:szCs w:val="21"/>
        </w:rPr>
        <w:t>1</w:t>
      </w:r>
      <w:r w:rsidRPr="00B53F99">
        <w:rPr>
          <w:rFonts w:hint="eastAsia"/>
          <w:szCs w:val="21"/>
        </w:rPr>
        <w:t>．办理对象：上一学年向生源地农商银行（农村信用社）申请国家助学贷款且成功放贷者（一般是福建省内生源）</w:t>
      </w:r>
    </w:p>
    <w:p w:rsidR="00B53F99" w:rsidRPr="00B53F99" w:rsidRDefault="00B53F99" w:rsidP="00B53F99">
      <w:pPr>
        <w:rPr>
          <w:szCs w:val="21"/>
        </w:rPr>
      </w:pPr>
      <w:r w:rsidRPr="00B53F99">
        <w:rPr>
          <w:rFonts w:hint="eastAsia"/>
          <w:szCs w:val="21"/>
        </w:rPr>
        <w:t>2</w:t>
      </w:r>
      <w:r w:rsidRPr="00B53F99">
        <w:rPr>
          <w:rFonts w:hint="eastAsia"/>
          <w:szCs w:val="21"/>
        </w:rPr>
        <w:t>．准备材料：填写纸质高校确认表；（厦门生源填写《厦门生源高校确认表》，非厦门生源填写《福建省生源地信用助学贷款高校确认表》）</w:t>
      </w:r>
    </w:p>
    <w:p w:rsidR="00B53F99" w:rsidRPr="00B53F99" w:rsidRDefault="00B53F99" w:rsidP="00B53F99">
      <w:pPr>
        <w:rPr>
          <w:szCs w:val="21"/>
        </w:rPr>
      </w:pPr>
      <w:r w:rsidRPr="00B53F99">
        <w:rPr>
          <w:rFonts w:hint="eastAsia"/>
          <w:szCs w:val="21"/>
        </w:rPr>
        <w:t>3</w:t>
      </w:r>
      <w:r w:rsidRPr="00B53F99">
        <w:rPr>
          <w:rFonts w:hint="eastAsia"/>
          <w:szCs w:val="21"/>
        </w:rPr>
        <w:t>．</w:t>
      </w:r>
      <w:r w:rsidR="00741E87">
        <w:rPr>
          <w:rFonts w:hint="eastAsia"/>
          <w:szCs w:val="21"/>
        </w:rPr>
        <w:t>请有需要的学生自行打印后于</w:t>
      </w:r>
      <w:r w:rsidR="00741E87">
        <w:rPr>
          <w:rFonts w:hint="eastAsia"/>
          <w:szCs w:val="21"/>
        </w:rPr>
        <w:t>6</w:t>
      </w:r>
      <w:r w:rsidR="00741E87">
        <w:rPr>
          <w:rFonts w:hint="eastAsia"/>
          <w:szCs w:val="21"/>
        </w:rPr>
        <w:t>月</w:t>
      </w:r>
      <w:r w:rsidR="00741E87">
        <w:rPr>
          <w:rFonts w:hint="eastAsia"/>
          <w:szCs w:val="21"/>
        </w:rPr>
        <w:t>20</w:t>
      </w:r>
      <w:r w:rsidR="00741E87">
        <w:rPr>
          <w:rFonts w:hint="eastAsia"/>
          <w:szCs w:val="21"/>
        </w:rPr>
        <w:t>日前到学生</w:t>
      </w:r>
      <w:r w:rsidRPr="00B53F99">
        <w:rPr>
          <w:rFonts w:hint="eastAsia"/>
          <w:szCs w:val="21"/>
        </w:rPr>
        <w:t>处盖章确认后交还至学生。</w:t>
      </w:r>
    </w:p>
    <w:p w:rsidR="00B53F99" w:rsidRPr="00B53F99" w:rsidRDefault="00B53F99" w:rsidP="00B53F99">
      <w:pPr>
        <w:rPr>
          <w:szCs w:val="21"/>
        </w:rPr>
      </w:pPr>
      <w:r w:rsidRPr="00B53F99">
        <w:rPr>
          <w:rFonts w:hint="eastAsia"/>
          <w:szCs w:val="21"/>
        </w:rPr>
        <w:t>4</w:t>
      </w:r>
      <w:r w:rsidRPr="00B53F99">
        <w:rPr>
          <w:rFonts w:hint="eastAsia"/>
          <w:szCs w:val="21"/>
        </w:rPr>
        <w:t>．学生须于暑期将相应确认表交至相应的县教育局资助管理中心或相应的贷款受理银行。</w:t>
      </w:r>
    </w:p>
    <w:p w:rsidR="00B53F99" w:rsidRPr="00B53F99" w:rsidRDefault="00B53F99" w:rsidP="00B53F99">
      <w:pPr>
        <w:rPr>
          <w:szCs w:val="21"/>
        </w:rPr>
      </w:pPr>
      <w:r w:rsidRPr="00B53F99">
        <w:rPr>
          <w:rFonts w:hint="eastAsia"/>
          <w:szCs w:val="21"/>
        </w:rPr>
        <w:t>5</w:t>
      </w:r>
      <w:r w:rsidRPr="00B53F99">
        <w:rPr>
          <w:rFonts w:hint="eastAsia"/>
          <w:szCs w:val="21"/>
        </w:rPr>
        <w:t>．受理银行受理</w:t>
      </w:r>
      <w:r w:rsidRPr="00B53F99">
        <w:rPr>
          <w:rFonts w:hint="eastAsia"/>
          <w:szCs w:val="21"/>
        </w:rPr>
        <w:t>2014-2015</w:t>
      </w:r>
      <w:r w:rsidRPr="00B53F99">
        <w:rPr>
          <w:rFonts w:hint="eastAsia"/>
          <w:szCs w:val="21"/>
        </w:rPr>
        <w:t>学年助学贷款成功后会将贷款发放至学院收款账户，同时会将一张电汇凭证交给学生；</w:t>
      </w:r>
    </w:p>
    <w:p w:rsidR="00B53F99" w:rsidRPr="00B53F99" w:rsidRDefault="00B53F99" w:rsidP="00B53F99">
      <w:pPr>
        <w:rPr>
          <w:szCs w:val="21"/>
        </w:rPr>
      </w:pPr>
      <w:r w:rsidRPr="00B53F99">
        <w:rPr>
          <w:rFonts w:hint="eastAsia"/>
          <w:szCs w:val="21"/>
        </w:rPr>
        <w:t>6</w:t>
      </w:r>
      <w:r w:rsidRPr="00B53F99">
        <w:rPr>
          <w:rFonts w:hint="eastAsia"/>
          <w:szCs w:val="21"/>
        </w:rPr>
        <w:t>．学生于</w:t>
      </w:r>
      <w:r w:rsidRPr="00B53F99">
        <w:rPr>
          <w:rFonts w:hint="eastAsia"/>
          <w:szCs w:val="21"/>
        </w:rPr>
        <w:t>2014</w:t>
      </w:r>
      <w:r w:rsidRPr="00B53F99">
        <w:rPr>
          <w:rFonts w:hint="eastAsia"/>
          <w:szCs w:val="21"/>
        </w:rPr>
        <w:t>年</w:t>
      </w:r>
      <w:r w:rsidRPr="00B53F99">
        <w:rPr>
          <w:rFonts w:hint="eastAsia"/>
          <w:szCs w:val="21"/>
        </w:rPr>
        <w:t>9</w:t>
      </w:r>
      <w:r w:rsidRPr="00B53F99">
        <w:rPr>
          <w:rFonts w:hint="eastAsia"/>
          <w:szCs w:val="21"/>
        </w:rPr>
        <w:t>月报到后将电汇凭证交给辅导员，以系为单位交至学生处，学生处将凭电汇凭证与财务处核对学费到账情况。（具体操作待</w:t>
      </w:r>
      <w:r w:rsidRPr="00B53F99">
        <w:rPr>
          <w:rFonts w:hint="eastAsia"/>
          <w:szCs w:val="21"/>
        </w:rPr>
        <w:t>9</w:t>
      </w:r>
      <w:r w:rsidRPr="00B53F99">
        <w:rPr>
          <w:rFonts w:hint="eastAsia"/>
          <w:szCs w:val="21"/>
        </w:rPr>
        <w:t>月份另行通知，但务必让学生携带电汇凭证报到）</w:t>
      </w: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B53F99" w:rsidRDefault="00B53F99" w:rsidP="00862A6D">
      <w:pPr>
        <w:rPr>
          <w:sz w:val="18"/>
          <w:szCs w:val="18"/>
        </w:rPr>
      </w:pPr>
    </w:p>
    <w:p w:rsidR="00862A6D" w:rsidRPr="00862A6D" w:rsidRDefault="00862A6D" w:rsidP="00862A6D">
      <w:pPr>
        <w:jc w:val="center"/>
        <w:rPr>
          <w:b/>
          <w:sz w:val="28"/>
          <w:szCs w:val="28"/>
        </w:rPr>
      </w:pPr>
      <w:r w:rsidRPr="00862A6D">
        <w:rPr>
          <w:rFonts w:hint="eastAsia"/>
          <w:b/>
          <w:sz w:val="28"/>
          <w:szCs w:val="28"/>
        </w:rPr>
        <w:lastRenderedPageBreak/>
        <w:t>中国农业银行生源地国家助学贷款首贷和续贷办理流程表</w:t>
      </w:r>
    </w:p>
    <w:tbl>
      <w:tblPr>
        <w:tblStyle w:val="a3"/>
        <w:tblW w:w="8870" w:type="dxa"/>
        <w:tblLook w:val="04A0"/>
      </w:tblPr>
      <w:tblGrid>
        <w:gridCol w:w="2597"/>
        <w:gridCol w:w="3454"/>
        <w:gridCol w:w="2819"/>
      </w:tblGrid>
      <w:tr w:rsidR="004A225A" w:rsidRPr="00B86016" w:rsidTr="00862A6D">
        <w:trPr>
          <w:trHeight w:val="541"/>
        </w:trPr>
        <w:tc>
          <w:tcPr>
            <w:tcW w:w="2597" w:type="dxa"/>
            <w:vAlign w:val="center"/>
          </w:tcPr>
          <w:p w:rsidR="004A225A" w:rsidRPr="00B86016" w:rsidRDefault="00561C6A" w:rsidP="004A225A">
            <w:pPr>
              <w:pStyle w:val="a5"/>
              <w:ind w:firstLineChars="0" w:firstLine="0"/>
              <w:jc w:val="center"/>
              <w:rPr>
                <w:sz w:val="18"/>
                <w:szCs w:val="18"/>
              </w:rPr>
            </w:pPr>
            <w:r>
              <w:rPr>
                <w:noProof/>
                <w:sz w:val="18"/>
                <w:szCs w:val="18"/>
              </w:rPr>
              <w:pict>
                <v:line id="__TH_L3" o:spid="_x0000_s1027" style="position:absolute;left:0;text-align:left;z-index:251659264" from="-4.85pt,.45pt" to="125.35pt,29.8pt" strokecolor="black [3213]" strokeweight=".5pt"/>
              </w:pict>
            </w:r>
            <w:r w:rsidR="004F66ED" w:rsidRPr="00B86016">
              <w:rPr>
                <w:rFonts w:hint="eastAsia"/>
                <w:sz w:val="18"/>
                <w:szCs w:val="18"/>
              </w:rPr>
              <w:t xml:space="preserve">        </w:t>
            </w:r>
            <w:r w:rsidR="004A225A" w:rsidRPr="00B86016">
              <w:rPr>
                <w:rFonts w:hint="eastAsia"/>
                <w:sz w:val="18"/>
                <w:szCs w:val="18"/>
              </w:rPr>
              <w:t>贷款学生</w:t>
            </w:r>
          </w:p>
          <w:p w:rsidR="004A225A" w:rsidRPr="00B86016" w:rsidRDefault="004A225A" w:rsidP="004A225A">
            <w:pPr>
              <w:pStyle w:val="a5"/>
              <w:ind w:firstLineChars="0" w:firstLine="0"/>
              <w:rPr>
                <w:sz w:val="18"/>
                <w:szCs w:val="18"/>
              </w:rPr>
            </w:pPr>
            <w:r w:rsidRPr="00B86016">
              <w:rPr>
                <w:rFonts w:hint="eastAsia"/>
                <w:sz w:val="18"/>
                <w:szCs w:val="18"/>
              </w:rPr>
              <w:t>办理流程</w:t>
            </w:r>
          </w:p>
        </w:tc>
        <w:tc>
          <w:tcPr>
            <w:tcW w:w="3454"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首次申请</w:t>
            </w:r>
          </w:p>
        </w:tc>
        <w:tc>
          <w:tcPr>
            <w:tcW w:w="2819"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续贷学生</w:t>
            </w:r>
          </w:p>
        </w:tc>
      </w:tr>
      <w:tr w:rsidR="004A225A" w:rsidRPr="00B86016" w:rsidTr="00862A6D">
        <w:trPr>
          <w:trHeight w:val="2809"/>
        </w:trPr>
        <w:tc>
          <w:tcPr>
            <w:tcW w:w="2597"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一、贷前准备</w:t>
            </w:r>
          </w:p>
        </w:tc>
        <w:tc>
          <w:tcPr>
            <w:tcW w:w="3454"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使用本人身份证开立一张农行借记卡，并准备</w:t>
            </w:r>
            <w:r w:rsidR="006C45AE" w:rsidRPr="00B86016">
              <w:rPr>
                <w:rFonts w:hint="eastAsia"/>
                <w:sz w:val="18"/>
                <w:szCs w:val="18"/>
              </w:rPr>
              <w:t>以下材料：①家庭经济困难证明（原件</w:t>
            </w:r>
            <w:r w:rsidR="006C45AE" w:rsidRPr="00B86016">
              <w:rPr>
                <w:rFonts w:hint="eastAsia"/>
                <w:sz w:val="18"/>
                <w:szCs w:val="18"/>
              </w:rPr>
              <w:t>1</w:t>
            </w:r>
            <w:r w:rsidRPr="00B86016">
              <w:rPr>
                <w:rFonts w:hint="eastAsia"/>
                <w:sz w:val="18"/>
                <w:szCs w:val="18"/>
              </w:rPr>
              <w:t>份，已通过预申请的学生，无需此证明）；②录取通知书或学生证；③借款学生身份证和农行借记卡；④借款学生户口本（②</w:t>
            </w:r>
            <w:r w:rsidRPr="00B86016">
              <w:rPr>
                <w:rFonts w:hint="eastAsia"/>
                <w:sz w:val="18"/>
                <w:szCs w:val="18"/>
              </w:rPr>
              <w:t>-</w:t>
            </w:r>
            <w:r w:rsidR="006C45AE" w:rsidRPr="00B86016">
              <w:rPr>
                <w:rFonts w:hint="eastAsia"/>
                <w:sz w:val="18"/>
                <w:szCs w:val="18"/>
              </w:rPr>
              <w:t>④复印件各</w:t>
            </w:r>
            <w:r w:rsidR="006C45AE" w:rsidRPr="00B86016">
              <w:rPr>
                <w:rFonts w:hint="eastAsia"/>
                <w:sz w:val="18"/>
                <w:szCs w:val="18"/>
              </w:rPr>
              <w:t>1</w:t>
            </w:r>
            <w:r w:rsidRPr="00B86016">
              <w:rPr>
                <w:rFonts w:hint="eastAsia"/>
                <w:sz w:val="18"/>
                <w:szCs w:val="18"/>
              </w:rPr>
              <w:t>份）。</w:t>
            </w:r>
          </w:p>
        </w:tc>
        <w:tc>
          <w:tcPr>
            <w:tcW w:w="2819"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w:t>
            </w:r>
          </w:p>
        </w:tc>
      </w:tr>
      <w:tr w:rsidR="004A225A" w:rsidRPr="00B86016" w:rsidTr="00862A6D">
        <w:trPr>
          <w:trHeight w:val="616"/>
        </w:trPr>
        <w:tc>
          <w:tcPr>
            <w:tcW w:w="2597" w:type="dxa"/>
            <w:vMerge w:val="restart"/>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二、登录系统</w:t>
            </w:r>
          </w:p>
        </w:tc>
        <w:tc>
          <w:tcPr>
            <w:tcW w:w="6273" w:type="dxa"/>
            <w:gridSpan w:val="2"/>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网址：</w:t>
            </w:r>
            <w:r w:rsidRPr="00B86016">
              <w:rPr>
                <w:rFonts w:hint="eastAsia"/>
                <w:sz w:val="18"/>
                <w:szCs w:val="18"/>
              </w:rPr>
              <w:t>http://xszz.fjedu.gov.cn(</w:t>
            </w:r>
            <w:r w:rsidRPr="00B86016">
              <w:rPr>
                <w:rFonts w:hint="eastAsia"/>
                <w:sz w:val="18"/>
                <w:szCs w:val="18"/>
              </w:rPr>
              <w:t>福建学生资助网</w:t>
            </w:r>
            <w:r w:rsidRPr="00B86016">
              <w:rPr>
                <w:rFonts w:hint="eastAsia"/>
                <w:sz w:val="18"/>
                <w:szCs w:val="18"/>
              </w:rPr>
              <w:t>)</w:t>
            </w:r>
            <w:r w:rsidRPr="00B86016">
              <w:rPr>
                <w:rFonts w:hint="eastAsia"/>
                <w:sz w:val="18"/>
                <w:szCs w:val="18"/>
              </w:rPr>
              <w:t>或</w:t>
            </w:r>
            <w:r w:rsidRPr="00B86016">
              <w:rPr>
                <w:rFonts w:hint="eastAsia"/>
                <w:sz w:val="18"/>
                <w:szCs w:val="18"/>
              </w:rPr>
              <w:t>http://www.gjzxdk.com(</w:t>
            </w:r>
            <w:r w:rsidRPr="00B86016">
              <w:rPr>
                <w:rFonts w:hint="eastAsia"/>
                <w:sz w:val="18"/>
                <w:szCs w:val="18"/>
              </w:rPr>
              <w:t>农业银行申请贷款系统</w:t>
            </w:r>
            <w:r w:rsidRPr="00B86016">
              <w:rPr>
                <w:rFonts w:hint="eastAsia"/>
                <w:sz w:val="18"/>
                <w:szCs w:val="18"/>
              </w:rPr>
              <w:t>)</w:t>
            </w:r>
          </w:p>
        </w:tc>
      </w:tr>
      <w:tr w:rsidR="004A225A" w:rsidRPr="00B86016" w:rsidTr="00862A6D">
        <w:trPr>
          <w:trHeight w:val="144"/>
        </w:trPr>
        <w:tc>
          <w:tcPr>
            <w:tcW w:w="2597" w:type="dxa"/>
            <w:vMerge/>
            <w:vAlign w:val="center"/>
          </w:tcPr>
          <w:p w:rsidR="004A225A" w:rsidRPr="00B86016" w:rsidRDefault="004A225A" w:rsidP="004A225A">
            <w:pPr>
              <w:pStyle w:val="a5"/>
              <w:ind w:firstLineChars="0" w:firstLine="0"/>
              <w:jc w:val="center"/>
              <w:rPr>
                <w:sz w:val="18"/>
                <w:szCs w:val="18"/>
              </w:rPr>
            </w:pPr>
          </w:p>
        </w:tc>
        <w:tc>
          <w:tcPr>
            <w:tcW w:w="3454"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通过身份证注册，然后登陆系统。</w:t>
            </w:r>
          </w:p>
        </w:tc>
        <w:tc>
          <w:tcPr>
            <w:tcW w:w="2819"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使用首年注册的用户名和密码登陆。</w:t>
            </w:r>
          </w:p>
        </w:tc>
      </w:tr>
      <w:tr w:rsidR="004A225A" w:rsidRPr="00B86016" w:rsidTr="00862A6D">
        <w:trPr>
          <w:trHeight w:val="1878"/>
        </w:trPr>
        <w:tc>
          <w:tcPr>
            <w:tcW w:w="2597"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三、贷款申请</w:t>
            </w:r>
          </w:p>
        </w:tc>
        <w:tc>
          <w:tcPr>
            <w:tcW w:w="3454" w:type="dxa"/>
            <w:vAlign w:val="center"/>
          </w:tcPr>
          <w:p w:rsidR="004A225A" w:rsidRPr="00B86016" w:rsidRDefault="004A225A" w:rsidP="004A225A">
            <w:pPr>
              <w:pStyle w:val="a5"/>
              <w:ind w:firstLineChars="0" w:firstLine="0"/>
              <w:jc w:val="center"/>
              <w:rPr>
                <w:sz w:val="18"/>
                <w:szCs w:val="18"/>
              </w:rPr>
            </w:pPr>
            <w:r w:rsidRPr="00B86016">
              <w:rPr>
                <w:rFonts w:hint="eastAsia"/>
                <w:sz w:val="18"/>
                <w:szCs w:val="18"/>
              </w:rPr>
              <w:t>在线填写并提交贷款申请，根据系统提示打印资料。需打印的资料包括以下三项：①借款合同（原件</w:t>
            </w:r>
            <w:r w:rsidRPr="00B86016">
              <w:rPr>
                <w:rFonts w:hint="eastAsia"/>
                <w:sz w:val="18"/>
                <w:szCs w:val="18"/>
              </w:rPr>
              <w:t>4</w:t>
            </w:r>
            <w:r w:rsidRPr="00B86016">
              <w:rPr>
                <w:rFonts w:hint="eastAsia"/>
                <w:sz w:val="18"/>
                <w:szCs w:val="18"/>
              </w:rPr>
              <w:t>份）；②申请表；③申请证明（②、③原件</w:t>
            </w:r>
            <w:r w:rsidRPr="00B86016">
              <w:rPr>
                <w:rFonts w:hint="eastAsia"/>
                <w:sz w:val="18"/>
                <w:szCs w:val="18"/>
              </w:rPr>
              <w:t>1</w:t>
            </w:r>
            <w:r w:rsidRPr="00B86016">
              <w:rPr>
                <w:rFonts w:hint="eastAsia"/>
                <w:sz w:val="18"/>
                <w:szCs w:val="18"/>
              </w:rPr>
              <w:t>份</w:t>
            </w:r>
            <w:r w:rsidR="006C45AE" w:rsidRPr="00B86016">
              <w:rPr>
                <w:rFonts w:hint="eastAsia"/>
                <w:sz w:val="18"/>
                <w:szCs w:val="18"/>
              </w:rPr>
              <w:t>）。</w:t>
            </w:r>
          </w:p>
        </w:tc>
        <w:tc>
          <w:tcPr>
            <w:tcW w:w="2819" w:type="dxa"/>
            <w:vAlign w:val="center"/>
          </w:tcPr>
          <w:p w:rsidR="004A225A" w:rsidRPr="00B86016" w:rsidRDefault="006C45AE" w:rsidP="004A225A">
            <w:pPr>
              <w:pStyle w:val="a5"/>
              <w:ind w:firstLineChars="0" w:firstLine="0"/>
              <w:jc w:val="center"/>
              <w:rPr>
                <w:sz w:val="18"/>
                <w:szCs w:val="18"/>
              </w:rPr>
            </w:pPr>
            <w:r w:rsidRPr="00B86016">
              <w:rPr>
                <w:rFonts w:hint="eastAsia"/>
                <w:sz w:val="18"/>
                <w:szCs w:val="18"/>
              </w:rPr>
              <w:t>在主菜单中选择“续贷申请”并打印续贷确认书。</w:t>
            </w:r>
          </w:p>
        </w:tc>
      </w:tr>
      <w:tr w:rsidR="004A225A" w:rsidRPr="00B86016" w:rsidTr="00862A6D">
        <w:trPr>
          <w:trHeight w:val="1562"/>
        </w:trPr>
        <w:tc>
          <w:tcPr>
            <w:tcW w:w="2597" w:type="dxa"/>
            <w:vAlign w:val="center"/>
          </w:tcPr>
          <w:p w:rsidR="004A225A" w:rsidRPr="00B86016" w:rsidRDefault="006C45AE" w:rsidP="004A225A">
            <w:pPr>
              <w:pStyle w:val="a5"/>
              <w:ind w:firstLineChars="0" w:firstLine="0"/>
              <w:jc w:val="center"/>
              <w:rPr>
                <w:sz w:val="18"/>
                <w:szCs w:val="18"/>
              </w:rPr>
            </w:pPr>
            <w:r w:rsidRPr="00B86016">
              <w:rPr>
                <w:rFonts w:hint="eastAsia"/>
                <w:sz w:val="18"/>
                <w:szCs w:val="18"/>
              </w:rPr>
              <w:t>四、递交材料</w:t>
            </w:r>
          </w:p>
        </w:tc>
        <w:tc>
          <w:tcPr>
            <w:tcW w:w="3454" w:type="dxa"/>
            <w:vAlign w:val="center"/>
          </w:tcPr>
          <w:p w:rsidR="004A225A" w:rsidRPr="00B86016" w:rsidRDefault="006C45AE" w:rsidP="004A225A">
            <w:pPr>
              <w:pStyle w:val="a5"/>
              <w:ind w:firstLineChars="0" w:firstLine="0"/>
              <w:jc w:val="center"/>
              <w:rPr>
                <w:sz w:val="18"/>
                <w:szCs w:val="18"/>
              </w:rPr>
            </w:pPr>
            <w:r w:rsidRPr="00B86016">
              <w:rPr>
                <w:rFonts w:hint="eastAsia"/>
                <w:sz w:val="18"/>
                <w:szCs w:val="18"/>
              </w:rPr>
              <w:t>学生本人携带系统打印的资料，以及贷前准备的各项资料，递交至户籍所在地县级资助中心，</w:t>
            </w:r>
            <w:r w:rsidRPr="00B86016">
              <w:rPr>
                <w:rFonts w:hint="eastAsia"/>
                <w:b/>
                <w:sz w:val="18"/>
                <w:szCs w:val="18"/>
              </w:rPr>
              <w:t>无需共同借款人前往。</w:t>
            </w:r>
          </w:p>
        </w:tc>
        <w:tc>
          <w:tcPr>
            <w:tcW w:w="2819" w:type="dxa"/>
            <w:vAlign w:val="center"/>
          </w:tcPr>
          <w:p w:rsidR="004A225A" w:rsidRPr="00B86016" w:rsidRDefault="006C45AE" w:rsidP="006C45AE">
            <w:pPr>
              <w:pStyle w:val="a5"/>
              <w:ind w:firstLineChars="0" w:firstLine="0"/>
              <w:rPr>
                <w:sz w:val="18"/>
                <w:szCs w:val="18"/>
              </w:rPr>
            </w:pPr>
            <w:r w:rsidRPr="00B86016">
              <w:rPr>
                <w:rFonts w:hint="eastAsia"/>
                <w:sz w:val="18"/>
                <w:szCs w:val="18"/>
              </w:rPr>
              <w:t>--------------------------------------</w:t>
            </w:r>
          </w:p>
        </w:tc>
      </w:tr>
      <w:tr w:rsidR="004A225A" w:rsidRPr="00B86016" w:rsidTr="00862A6D">
        <w:trPr>
          <w:trHeight w:val="931"/>
        </w:trPr>
        <w:tc>
          <w:tcPr>
            <w:tcW w:w="2597" w:type="dxa"/>
            <w:vAlign w:val="center"/>
          </w:tcPr>
          <w:p w:rsidR="004A225A" w:rsidRPr="00B86016" w:rsidRDefault="006C45AE" w:rsidP="004A225A">
            <w:pPr>
              <w:pStyle w:val="a5"/>
              <w:ind w:firstLineChars="0" w:firstLine="0"/>
              <w:jc w:val="center"/>
              <w:rPr>
                <w:sz w:val="18"/>
                <w:szCs w:val="18"/>
              </w:rPr>
            </w:pPr>
            <w:r w:rsidRPr="00B86016">
              <w:rPr>
                <w:rFonts w:hint="eastAsia"/>
                <w:sz w:val="18"/>
                <w:szCs w:val="18"/>
              </w:rPr>
              <w:t>五、高校确认</w:t>
            </w:r>
          </w:p>
        </w:tc>
        <w:tc>
          <w:tcPr>
            <w:tcW w:w="3454" w:type="dxa"/>
            <w:vAlign w:val="center"/>
          </w:tcPr>
          <w:p w:rsidR="004A225A" w:rsidRPr="00B86016" w:rsidRDefault="006C45AE" w:rsidP="004A225A">
            <w:pPr>
              <w:pStyle w:val="a5"/>
              <w:ind w:firstLineChars="0" w:firstLine="0"/>
              <w:jc w:val="center"/>
              <w:rPr>
                <w:sz w:val="18"/>
                <w:szCs w:val="18"/>
              </w:rPr>
            </w:pPr>
            <w:r w:rsidRPr="00B86016">
              <w:rPr>
                <w:rFonts w:hint="eastAsia"/>
                <w:sz w:val="18"/>
                <w:szCs w:val="18"/>
              </w:rPr>
              <w:t>学生携带《申请证明》到校报到，请老师确认高校回执。</w:t>
            </w:r>
          </w:p>
        </w:tc>
        <w:tc>
          <w:tcPr>
            <w:tcW w:w="2819" w:type="dxa"/>
            <w:vAlign w:val="center"/>
          </w:tcPr>
          <w:p w:rsidR="004A225A" w:rsidRPr="00B86016" w:rsidRDefault="006C45AE" w:rsidP="004A225A">
            <w:pPr>
              <w:pStyle w:val="a5"/>
              <w:ind w:firstLineChars="0" w:firstLine="0"/>
              <w:jc w:val="center"/>
              <w:rPr>
                <w:sz w:val="18"/>
                <w:szCs w:val="18"/>
              </w:rPr>
            </w:pPr>
            <w:r w:rsidRPr="00B86016">
              <w:rPr>
                <w:rFonts w:hint="eastAsia"/>
                <w:sz w:val="18"/>
                <w:szCs w:val="18"/>
              </w:rPr>
              <w:t>学生携带《续贷确认书》到校报到，请老师确认高校回执。</w:t>
            </w:r>
          </w:p>
        </w:tc>
      </w:tr>
      <w:tr w:rsidR="006C45AE" w:rsidRPr="00B86016" w:rsidTr="00862A6D">
        <w:trPr>
          <w:trHeight w:val="631"/>
        </w:trPr>
        <w:tc>
          <w:tcPr>
            <w:tcW w:w="2597" w:type="dxa"/>
            <w:vAlign w:val="center"/>
          </w:tcPr>
          <w:p w:rsidR="006C45AE" w:rsidRPr="00B86016" w:rsidRDefault="006C45AE" w:rsidP="004A225A">
            <w:pPr>
              <w:pStyle w:val="a5"/>
              <w:ind w:firstLineChars="0" w:firstLine="0"/>
              <w:jc w:val="center"/>
              <w:rPr>
                <w:sz w:val="18"/>
                <w:szCs w:val="18"/>
              </w:rPr>
            </w:pPr>
            <w:r w:rsidRPr="00B86016">
              <w:rPr>
                <w:rFonts w:hint="eastAsia"/>
                <w:sz w:val="18"/>
                <w:szCs w:val="18"/>
              </w:rPr>
              <w:t>六、贷款发放</w:t>
            </w:r>
          </w:p>
        </w:tc>
        <w:tc>
          <w:tcPr>
            <w:tcW w:w="6273" w:type="dxa"/>
            <w:gridSpan w:val="2"/>
            <w:vAlign w:val="center"/>
          </w:tcPr>
          <w:p w:rsidR="006C45AE" w:rsidRPr="00B86016" w:rsidRDefault="006C45AE" w:rsidP="004A225A">
            <w:pPr>
              <w:pStyle w:val="a5"/>
              <w:ind w:firstLineChars="0" w:firstLine="0"/>
              <w:jc w:val="center"/>
              <w:rPr>
                <w:sz w:val="18"/>
                <w:szCs w:val="18"/>
              </w:rPr>
            </w:pPr>
            <w:r w:rsidRPr="00B86016">
              <w:rPr>
                <w:rFonts w:hint="eastAsia"/>
                <w:sz w:val="18"/>
                <w:szCs w:val="18"/>
              </w:rPr>
              <w:t>农行收到高校回执信息后将贷款发放至学生就读高校的收款账户。</w:t>
            </w:r>
          </w:p>
        </w:tc>
      </w:tr>
    </w:tbl>
    <w:p w:rsidR="00DC3459" w:rsidRPr="00862A6D" w:rsidRDefault="006C45AE" w:rsidP="00862A6D">
      <w:pPr>
        <w:rPr>
          <w:sz w:val="18"/>
          <w:szCs w:val="18"/>
        </w:rPr>
      </w:pPr>
      <w:r w:rsidRPr="00862A6D">
        <w:rPr>
          <w:rFonts w:hint="eastAsia"/>
          <w:sz w:val="18"/>
          <w:szCs w:val="18"/>
        </w:rPr>
        <w:t>备注：</w:t>
      </w:r>
    </w:p>
    <w:p w:rsidR="006C45AE" w:rsidRPr="00B86016" w:rsidRDefault="006C45AE" w:rsidP="006C45AE">
      <w:pPr>
        <w:pStyle w:val="a5"/>
        <w:numPr>
          <w:ilvl w:val="0"/>
          <w:numId w:val="3"/>
        </w:numPr>
        <w:ind w:firstLineChars="0"/>
        <w:rPr>
          <w:sz w:val="18"/>
          <w:szCs w:val="18"/>
        </w:rPr>
      </w:pPr>
      <w:r w:rsidRPr="00B86016">
        <w:rPr>
          <w:rFonts w:hint="eastAsia"/>
          <w:sz w:val="18"/>
          <w:szCs w:val="18"/>
        </w:rPr>
        <w:t>借款学生不满</w:t>
      </w:r>
      <w:r w:rsidRPr="00B86016">
        <w:rPr>
          <w:rFonts w:hint="eastAsia"/>
          <w:sz w:val="18"/>
          <w:szCs w:val="18"/>
        </w:rPr>
        <w:t>18</w:t>
      </w:r>
      <w:r w:rsidRPr="00B86016">
        <w:rPr>
          <w:rFonts w:hint="eastAsia"/>
          <w:sz w:val="18"/>
          <w:szCs w:val="18"/>
        </w:rPr>
        <w:t>周岁是，还需提供监护人同意贷款的书面证明以及监护人关系证明。</w:t>
      </w:r>
    </w:p>
    <w:p w:rsidR="006C45AE" w:rsidRPr="00B86016" w:rsidRDefault="006C45AE" w:rsidP="006C45AE">
      <w:pPr>
        <w:pStyle w:val="a5"/>
        <w:numPr>
          <w:ilvl w:val="0"/>
          <w:numId w:val="3"/>
        </w:numPr>
        <w:ind w:firstLineChars="0"/>
        <w:rPr>
          <w:sz w:val="18"/>
          <w:szCs w:val="18"/>
        </w:rPr>
      </w:pPr>
      <w:r w:rsidRPr="00B86016">
        <w:rPr>
          <w:rFonts w:hint="eastAsia"/>
          <w:sz w:val="18"/>
          <w:szCs w:val="18"/>
        </w:rPr>
        <w:t>贷款材料为复印件的需随带原件查验，所有材料须为单面</w:t>
      </w:r>
      <w:r w:rsidRPr="00B86016">
        <w:rPr>
          <w:rFonts w:hint="eastAsia"/>
          <w:sz w:val="18"/>
          <w:szCs w:val="18"/>
        </w:rPr>
        <w:t>A4</w:t>
      </w:r>
      <w:r w:rsidRPr="00B86016">
        <w:rPr>
          <w:rFonts w:hint="eastAsia"/>
          <w:sz w:val="18"/>
          <w:szCs w:val="18"/>
        </w:rPr>
        <w:t>纸，身份证正反面须复印在同一页纸上（农行借记卡可与身份证复印在一起）、户口本首页及个人页须复印在同一页纸上。</w:t>
      </w:r>
    </w:p>
    <w:p w:rsidR="006C45AE" w:rsidRPr="00B86016" w:rsidRDefault="006C45AE" w:rsidP="006C45AE">
      <w:pPr>
        <w:pStyle w:val="a5"/>
        <w:numPr>
          <w:ilvl w:val="0"/>
          <w:numId w:val="3"/>
        </w:numPr>
        <w:ind w:firstLineChars="0"/>
        <w:rPr>
          <w:sz w:val="18"/>
          <w:szCs w:val="18"/>
        </w:rPr>
      </w:pPr>
      <w:r w:rsidRPr="00B86016">
        <w:rPr>
          <w:rFonts w:hint="eastAsia"/>
          <w:sz w:val="18"/>
          <w:szCs w:val="18"/>
        </w:rPr>
        <w:t>贷款申请时间为</w:t>
      </w:r>
      <w:r w:rsidRPr="00B86016">
        <w:rPr>
          <w:rFonts w:hint="eastAsia"/>
          <w:sz w:val="18"/>
          <w:szCs w:val="18"/>
        </w:rPr>
        <w:t>7</w:t>
      </w:r>
      <w:r w:rsidRPr="00B86016">
        <w:rPr>
          <w:rFonts w:hint="eastAsia"/>
          <w:sz w:val="18"/>
          <w:szCs w:val="18"/>
        </w:rPr>
        <w:t>月</w:t>
      </w:r>
      <w:r w:rsidRPr="00B86016">
        <w:rPr>
          <w:rFonts w:hint="eastAsia"/>
          <w:sz w:val="18"/>
          <w:szCs w:val="18"/>
        </w:rPr>
        <w:t>1</w:t>
      </w:r>
      <w:r w:rsidRPr="00B86016">
        <w:rPr>
          <w:rFonts w:hint="eastAsia"/>
          <w:sz w:val="18"/>
          <w:szCs w:val="18"/>
        </w:rPr>
        <w:t>日至</w:t>
      </w:r>
      <w:r w:rsidRPr="00B86016">
        <w:rPr>
          <w:rFonts w:hint="eastAsia"/>
          <w:sz w:val="18"/>
          <w:szCs w:val="18"/>
        </w:rPr>
        <w:t>10</w:t>
      </w:r>
      <w:r w:rsidRPr="00B86016">
        <w:rPr>
          <w:rFonts w:hint="eastAsia"/>
          <w:sz w:val="18"/>
          <w:szCs w:val="18"/>
        </w:rPr>
        <w:t>月</w:t>
      </w:r>
      <w:r w:rsidRPr="00B86016">
        <w:rPr>
          <w:rFonts w:hint="eastAsia"/>
          <w:sz w:val="18"/>
          <w:szCs w:val="18"/>
        </w:rPr>
        <w:t>15</w:t>
      </w:r>
      <w:r w:rsidRPr="00B86016">
        <w:rPr>
          <w:rFonts w:hint="eastAsia"/>
          <w:sz w:val="18"/>
          <w:szCs w:val="18"/>
        </w:rPr>
        <w:t>日，贷款预计发放时间为</w:t>
      </w:r>
      <w:r w:rsidRPr="00B86016">
        <w:rPr>
          <w:rFonts w:hint="eastAsia"/>
          <w:sz w:val="18"/>
          <w:szCs w:val="18"/>
        </w:rPr>
        <w:t>11</w:t>
      </w:r>
      <w:r w:rsidRPr="00B86016">
        <w:rPr>
          <w:rFonts w:hint="eastAsia"/>
          <w:sz w:val="18"/>
          <w:szCs w:val="18"/>
        </w:rPr>
        <w:t>月</w:t>
      </w:r>
      <w:r w:rsidRPr="00B86016">
        <w:rPr>
          <w:rFonts w:hint="eastAsia"/>
          <w:sz w:val="18"/>
          <w:szCs w:val="18"/>
        </w:rPr>
        <w:t>30</w:t>
      </w:r>
      <w:r w:rsidRPr="00B86016">
        <w:rPr>
          <w:rFonts w:hint="eastAsia"/>
          <w:sz w:val="18"/>
          <w:szCs w:val="18"/>
        </w:rPr>
        <w:t>日前。</w:t>
      </w:r>
    </w:p>
    <w:p w:rsidR="006C45AE" w:rsidRPr="00B86016" w:rsidRDefault="006C45AE" w:rsidP="006C45AE">
      <w:pPr>
        <w:pStyle w:val="a5"/>
        <w:numPr>
          <w:ilvl w:val="0"/>
          <w:numId w:val="3"/>
        </w:numPr>
        <w:ind w:firstLineChars="0"/>
        <w:rPr>
          <w:sz w:val="18"/>
          <w:szCs w:val="18"/>
        </w:rPr>
      </w:pPr>
      <w:r w:rsidRPr="00B86016">
        <w:rPr>
          <w:rFonts w:hint="eastAsia"/>
          <w:sz w:val="18"/>
          <w:szCs w:val="18"/>
        </w:rPr>
        <w:t>高校确认，高校回执由高校在线确认；省外高校除在线确</w:t>
      </w:r>
      <w:r w:rsidR="004F66ED" w:rsidRPr="00B86016">
        <w:rPr>
          <w:rFonts w:hint="eastAsia"/>
          <w:sz w:val="18"/>
          <w:szCs w:val="18"/>
        </w:rPr>
        <w:t>认外，也可由学生打印纸质回执，经高校盖章后，邮寄至华安保险公司；</w:t>
      </w:r>
      <w:r w:rsidRPr="00B86016">
        <w:rPr>
          <w:rFonts w:hint="eastAsia"/>
          <w:sz w:val="18"/>
          <w:szCs w:val="18"/>
        </w:rPr>
        <w:t>高校需确认学生是否到校报到及学生收款账户信息。</w:t>
      </w:r>
    </w:p>
    <w:p w:rsidR="006C45AE" w:rsidRPr="00B86016" w:rsidRDefault="006C45AE" w:rsidP="006C45AE">
      <w:pPr>
        <w:pStyle w:val="a5"/>
        <w:numPr>
          <w:ilvl w:val="0"/>
          <w:numId w:val="3"/>
        </w:numPr>
        <w:ind w:firstLineChars="0"/>
        <w:rPr>
          <w:sz w:val="18"/>
          <w:szCs w:val="18"/>
        </w:rPr>
      </w:pPr>
      <w:r w:rsidRPr="00B86016">
        <w:rPr>
          <w:rFonts w:hint="eastAsia"/>
          <w:sz w:val="18"/>
          <w:szCs w:val="18"/>
        </w:rPr>
        <w:t>农行生源地贷款为信用贷款，免共同借款人。</w:t>
      </w:r>
    </w:p>
    <w:p w:rsidR="006C45AE" w:rsidRDefault="004F66ED" w:rsidP="006C45AE">
      <w:pPr>
        <w:pStyle w:val="a5"/>
        <w:numPr>
          <w:ilvl w:val="0"/>
          <w:numId w:val="3"/>
        </w:numPr>
        <w:ind w:firstLineChars="0"/>
        <w:rPr>
          <w:sz w:val="18"/>
          <w:szCs w:val="18"/>
        </w:rPr>
      </w:pPr>
      <w:r w:rsidRPr="00B86016">
        <w:rPr>
          <w:rFonts w:hint="eastAsia"/>
          <w:sz w:val="18"/>
          <w:szCs w:val="18"/>
        </w:rPr>
        <w:t>华安保险公司为中国农业银行助学贷款风险管理服务顾问，具体负责农业银行生源地信用助学贷款咨询，办理等业务。如您在贷款申请方面还有其他问题，请拨打华安保险全国统一客服热线：</w:t>
      </w:r>
      <w:r w:rsidRPr="00B86016">
        <w:rPr>
          <w:rFonts w:hint="eastAsia"/>
          <w:sz w:val="18"/>
          <w:szCs w:val="18"/>
        </w:rPr>
        <w:t>95556</w:t>
      </w:r>
      <w:r w:rsidRPr="00B86016">
        <w:rPr>
          <w:rFonts w:hint="eastAsia"/>
          <w:sz w:val="18"/>
          <w:szCs w:val="18"/>
        </w:rPr>
        <w:t>。</w:t>
      </w:r>
    </w:p>
    <w:p w:rsidR="00CB4B6C" w:rsidRDefault="00CB4B6C" w:rsidP="00CB4B6C">
      <w:pPr>
        <w:rPr>
          <w:sz w:val="18"/>
          <w:szCs w:val="18"/>
        </w:rPr>
      </w:pPr>
    </w:p>
    <w:p w:rsidR="00CB4B6C" w:rsidRPr="003A0997" w:rsidRDefault="003A0997" w:rsidP="003A0997">
      <w:pPr>
        <w:jc w:val="center"/>
        <w:rPr>
          <w:b/>
          <w:sz w:val="28"/>
          <w:szCs w:val="28"/>
        </w:rPr>
      </w:pPr>
      <w:r w:rsidRPr="003A0997">
        <w:rPr>
          <w:rFonts w:hint="eastAsia"/>
          <w:b/>
          <w:sz w:val="28"/>
          <w:szCs w:val="28"/>
        </w:rPr>
        <w:lastRenderedPageBreak/>
        <w:t>国家开发银行国家助学贷款续贷手续办理流程</w:t>
      </w:r>
    </w:p>
    <w:p w:rsidR="003A0997" w:rsidRDefault="003A0997" w:rsidP="003A0997">
      <w:pPr>
        <w:ind w:firstLineChars="250" w:firstLine="525"/>
        <w:rPr>
          <w:szCs w:val="21"/>
        </w:rPr>
      </w:pPr>
      <w:r>
        <w:rPr>
          <w:rFonts w:hint="eastAsia"/>
          <w:szCs w:val="21"/>
        </w:rPr>
        <w:t>国家开发银行网上系统没有学生端，学生只能递交纸质材料。</w:t>
      </w:r>
    </w:p>
    <w:p w:rsidR="00CB4B6C" w:rsidRPr="003A0997" w:rsidRDefault="00CB4B6C" w:rsidP="00CB4B6C">
      <w:pPr>
        <w:rPr>
          <w:szCs w:val="21"/>
        </w:rPr>
      </w:pPr>
      <w:r w:rsidRPr="003A0997">
        <w:rPr>
          <w:rFonts w:hint="eastAsia"/>
          <w:szCs w:val="21"/>
        </w:rPr>
        <w:t>1</w:t>
      </w:r>
      <w:r w:rsidRPr="003A0997">
        <w:rPr>
          <w:rFonts w:hint="eastAsia"/>
          <w:szCs w:val="21"/>
        </w:rPr>
        <w:t>．办理对象：上一学年向国家开发银行申请国家助学贷款者（一般是福建省外生源）</w:t>
      </w:r>
    </w:p>
    <w:p w:rsidR="00CB4B6C" w:rsidRPr="003A0997" w:rsidRDefault="00CB4B6C" w:rsidP="00CB4B6C">
      <w:pPr>
        <w:rPr>
          <w:szCs w:val="21"/>
        </w:rPr>
      </w:pPr>
      <w:r w:rsidRPr="003A0997">
        <w:rPr>
          <w:rFonts w:hint="eastAsia"/>
          <w:szCs w:val="21"/>
        </w:rPr>
        <w:t>2</w:t>
      </w:r>
      <w:r w:rsidRPr="003A0997">
        <w:rPr>
          <w:rFonts w:hint="eastAsia"/>
          <w:szCs w:val="21"/>
        </w:rPr>
        <w:t>．学生于暑假期间到生源地学生资助管理中心办理相应手续；</w:t>
      </w:r>
    </w:p>
    <w:p w:rsidR="00CB4B6C" w:rsidRPr="003A0997" w:rsidRDefault="00CB4B6C" w:rsidP="00CB4B6C">
      <w:pPr>
        <w:rPr>
          <w:szCs w:val="21"/>
        </w:rPr>
      </w:pPr>
      <w:r w:rsidRPr="003A0997">
        <w:rPr>
          <w:rFonts w:hint="eastAsia"/>
          <w:szCs w:val="21"/>
        </w:rPr>
        <w:t>3</w:t>
      </w:r>
      <w:r w:rsidRPr="003A0997">
        <w:rPr>
          <w:rFonts w:hint="eastAsia"/>
          <w:szCs w:val="21"/>
        </w:rPr>
        <w:t>．国家开发银行受理成功后会交给学生一份《国家开发银行股份有限公司生源地信用助学贷款受理证明》（</w:t>
      </w:r>
      <w:r w:rsidRPr="003A0997">
        <w:rPr>
          <w:rFonts w:hint="eastAsia"/>
          <w:szCs w:val="21"/>
        </w:rPr>
        <w:t>A4</w:t>
      </w:r>
      <w:r w:rsidRPr="003A0997">
        <w:rPr>
          <w:rFonts w:hint="eastAsia"/>
          <w:szCs w:val="21"/>
        </w:rPr>
        <w:t>纸大小）和一份贷款合同，请学生将这两份材料于</w:t>
      </w:r>
      <w:r w:rsidRPr="003A0997">
        <w:rPr>
          <w:rFonts w:hint="eastAsia"/>
          <w:szCs w:val="21"/>
        </w:rPr>
        <w:t>2014</w:t>
      </w:r>
      <w:r w:rsidRPr="003A0997">
        <w:rPr>
          <w:rFonts w:hint="eastAsia"/>
          <w:szCs w:val="21"/>
        </w:rPr>
        <w:t>年</w:t>
      </w:r>
      <w:r w:rsidRPr="003A0997">
        <w:rPr>
          <w:rFonts w:hint="eastAsia"/>
          <w:szCs w:val="21"/>
        </w:rPr>
        <w:t>9</w:t>
      </w:r>
      <w:r w:rsidRPr="003A0997">
        <w:rPr>
          <w:rFonts w:hint="eastAsia"/>
          <w:szCs w:val="21"/>
        </w:rPr>
        <w:t>月份报到时将材料交至辅导员处，以系为单位交至学生处，学生处将凭受理证明上的校验码进行网上确认高校回执。具体操作待</w:t>
      </w:r>
      <w:r w:rsidRPr="003A0997">
        <w:rPr>
          <w:rFonts w:hint="eastAsia"/>
          <w:szCs w:val="21"/>
        </w:rPr>
        <w:t>9</w:t>
      </w:r>
      <w:r w:rsidRPr="003A0997">
        <w:rPr>
          <w:rFonts w:hint="eastAsia"/>
          <w:szCs w:val="21"/>
        </w:rPr>
        <w:t>月份另行通知，但务必让学生携带《续带确认书》报到）</w:t>
      </w:r>
    </w:p>
    <w:p w:rsidR="00CB4B6C" w:rsidRDefault="00CB4B6C" w:rsidP="00CB4B6C">
      <w:pPr>
        <w:rPr>
          <w:szCs w:val="21"/>
        </w:rPr>
      </w:pPr>
      <w:r w:rsidRPr="003A0997">
        <w:rPr>
          <w:rFonts w:hint="eastAsia"/>
          <w:szCs w:val="21"/>
        </w:rPr>
        <w:t>4</w:t>
      </w:r>
      <w:r w:rsidRPr="003A0997">
        <w:rPr>
          <w:rFonts w:hint="eastAsia"/>
          <w:szCs w:val="21"/>
        </w:rPr>
        <w:t>．国开行收到高校回执信息后将贷款发放至我院收款账户。学生处将以贷款合同与财务处核对学费到账情况。</w:t>
      </w:r>
    </w:p>
    <w:p w:rsidR="003A0997" w:rsidRDefault="003A0997" w:rsidP="00CB4B6C">
      <w:pPr>
        <w:rPr>
          <w:szCs w:val="21"/>
        </w:rPr>
      </w:pPr>
    </w:p>
    <w:p w:rsidR="003A0997" w:rsidRDefault="003A0997" w:rsidP="00CB4B6C">
      <w:pPr>
        <w:rPr>
          <w:rFonts w:hint="eastAsia"/>
          <w:szCs w:val="21"/>
        </w:rPr>
      </w:pPr>
    </w:p>
    <w:p w:rsidR="00741E87" w:rsidRDefault="00741E87" w:rsidP="00CB4B6C">
      <w:pPr>
        <w:rPr>
          <w:rFonts w:hint="eastAsia"/>
          <w:szCs w:val="21"/>
        </w:rPr>
      </w:pPr>
    </w:p>
    <w:p w:rsidR="00741E87" w:rsidRDefault="00741E87" w:rsidP="00CB4B6C">
      <w:pPr>
        <w:rPr>
          <w:rFonts w:hint="eastAsia"/>
          <w:szCs w:val="21"/>
        </w:rPr>
      </w:pPr>
    </w:p>
    <w:p w:rsidR="00741E87" w:rsidRDefault="00741E87" w:rsidP="00CB4B6C">
      <w:pPr>
        <w:rPr>
          <w:rFonts w:hint="eastAsia"/>
          <w:szCs w:val="21"/>
        </w:rPr>
      </w:pPr>
    </w:p>
    <w:p w:rsidR="00741E87" w:rsidRDefault="00741E87" w:rsidP="00741E87">
      <w:pPr>
        <w:jc w:val="right"/>
        <w:rPr>
          <w:rFonts w:hint="eastAsia"/>
          <w:szCs w:val="21"/>
        </w:rPr>
      </w:pPr>
      <w:r>
        <w:rPr>
          <w:rFonts w:hint="eastAsia"/>
          <w:szCs w:val="21"/>
        </w:rPr>
        <w:t xml:space="preserve">                                          </w:t>
      </w:r>
      <w:r>
        <w:rPr>
          <w:rFonts w:hint="eastAsia"/>
          <w:szCs w:val="21"/>
        </w:rPr>
        <w:t>学生工作处</w:t>
      </w:r>
    </w:p>
    <w:p w:rsidR="00741E87" w:rsidRPr="003A0997" w:rsidRDefault="00741E87" w:rsidP="00741E87">
      <w:pPr>
        <w:jc w:val="right"/>
        <w:rPr>
          <w:szCs w:val="21"/>
        </w:rPr>
      </w:pPr>
      <w:r>
        <w:rPr>
          <w:rFonts w:hint="eastAsia"/>
          <w:szCs w:val="21"/>
        </w:rPr>
        <w:t>2014-6-6</w:t>
      </w:r>
    </w:p>
    <w:sectPr w:rsidR="00741E87" w:rsidRPr="003A0997" w:rsidSect="00395A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E52" w:rsidRDefault="00F37E52" w:rsidP="00421BA4">
      <w:r>
        <w:separator/>
      </w:r>
    </w:p>
  </w:endnote>
  <w:endnote w:type="continuationSeparator" w:id="1">
    <w:p w:rsidR="00F37E52" w:rsidRDefault="00F37E52" w:rsidP="00421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E52" w:rsidRDefault="00F37E52" w:rsidP="00421BA4">
      <w:r>
        <w:separator/>
      </w:r>
    </w:p>
  </w:footnote>
  <w:footnote w:type="continuationSeparator" w:id="1">
    <w:p w:rsidR="00F37E52" w:rsidRDefault="00F37E52" w:rsidP="00421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779"/>
    <w:multiLevelType w:val="hybridMultilevel"/>
    <w:tmpl w:val="297022DE"/>
    <w:lvl w:ilvl="0" w:tplc="6CE4C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4C0F53"/>
    <w:multiLevelType w:val="hybridMultilevel"/>
    <w:tmpl w:val="10A4B258"/>
    <w:lvl w:ilvl="0" w:tplc="D812BB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9C92BD8"/>
    <w:multiLevelType w:val="hybridMultilevel"/>
    <w:tmpl w:val="78746350"/>
    <w:lvl w:ilvl="0" w:tplc="0194C8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730717A9"/>
    <w:multiLevelType w:val="hybridMultilevel"/>
    <w:tmpl w:val="428EB526"/>
    <w:lvl w:ilvl="0" w:tplc="41D4F7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474"/>
    <w:rsid w:val="00010C7A"/>
    <w:rsid w:val="001A066A"/>
    <w:rsid w:val="00347590"/>
    <w:rsid w:val="00395A2E"/>
    <w:rsid w:val="003A0997"/>
    <w:rsid w:val="00421BA4"/>
    <w:rsid w:val="004A225A"/>
    <w:rsid w:val="004D40CB"/>
    <w:rsid w:val="004F66ED"/>
    <w:rsid w:val="00561C6A"/>
    <w:rsid w:val="00600FB0"/>
    <w:rsid w:val="006C45AE"/>
    <w:rsid w:val="00741E87"/>
    <w:rsid w:val="00862A6D"/>
    <w:rsid w:val="00A52474"/>
    <w:rsid w:val="00A93CBE"/>
    <w:rsid w:val="00B53F99"/>
    <w:rsid w:val="00B86016"/>
    <w:rsid w:val="00CB4B6C"/>
    <w:rsid w:val="00CC7FCC"/>
    <w:rsid w:val="00DC3459"/>
    <w:rsid w:val="00E62AD8"/>
    <w:rsid w:val="00F37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52474"/>
    <w:rPr>
      <w:color w:val="0000FF" w:themeColor="hyperlink"/>
      <w:u w:val="single"/>
    </w:rPr>
  </w:style>
  <w:style w:type="paragraph" w:styleId="a5">
    <w:name w:val="List Paragraph"/>
    <w:basedOn w:val="a"/>
    <w:uiPriority w:val="34"/>
    <w:qFormat/>
    <w:rsid w:val="00010C7A"/>
    <w:pPr>
      <w:ind w:firstLineChars="200" w:firstLine="420"/>
    </w:pPr>
  </w:style>
  <w:style w:type="paragraph" w:styleId="a6">
    <w:name w:val="header"/>
    <w:basedOn w:val="a"/>
    <w:link w:val="Char"/>
    <w:uiPriority w:val="99"/>
    <w:semiHidden/>
    <w:unhideWhenUsed/>
    <w:rsid w:val="00421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21BA4"/>
    <w:rPr>
      <w:sz w:val="18"/>
      <w:szCs w:val="18"/>
    </w:rPr>
  </w:style>
  <w:style w:type="paragraph" w:styleId="a7">
    <w:name w:val="footer"/>
    <w:basedOn w:val="a"/>
    <w:link w:val="Char0"/>
    <w:uiPriority w:val="99"/>
    <w:semiHidden/>
    <w:unhideWhenUsed/>
    <w:rsid w:val="00421BA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21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436</Words>
  <Characters>2486</Characters>
  <Application>Microsoft Office Word</Application>
  <DocSecurity>0</DocSecurity>
  <Lines>20</Lines>
  <Paragraphs>5</Paragraphs>
  <ScaleCrop>false</ScaleCrop>
  <Company>Sky123.Org</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 User</cp:lastModifiedBy>
  <cp:revision>9</cp:revision>
  <dcterms:created xsi:type="dcterms:W3CDTF">2014-06-04T03:11:00Z</dcterms:created>
  <dcterms:modified xsi:type="dcterms:W3CDTF">2014-06-06T01:36:00Z</dcterms:modified>
</cp:coreProperties>
</file>